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17" w:rsidRDefault="0029082A">
      <w:pPr>
        <w:spacing w:line="360" w:lineRule="auto"/>
        <w:ind w:right="56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附件</w:t>
      </w:r>
      <w:r>
        <w:rPr>
          <w:rFonts w:ascii="黑体" w:eastAsia="黑体" w:hAnsi="黑体" w:cs="Times New Roman"/>
          <w:sz w:val="32"/>
          <w:szCs w:val="32"/>
        </w:rPr>
        <w:t>4</w:t>
      </w:r>
    </w:p>
    <w:p w:rsidR="005D4317" w:rsidRDefault="0029082A">
      <w:pPr>
        <w:jc w:val="center"/>
        <w:rPr>
          <w:rFonts w:ascii="方正小标宋简体" w:eastAsia="方正小标宋简体" w:hAnsi="仿宋" w:cs="Times New Roman"/>
          <w:sz w:val="24"/>
          <w:szCs w:val="28"/>
        </w:rPr>
      </w:pPr>
      <w:r>
        <w:rPr>
          <w:rFonts w:ascii="方正小标宋简体" w:eastAsia="方正小标宋简体" w:hAnsi="仿宋" w:cs="Times New Roman" w:hint="eastAsia"/>
          <w:sz w:val="36"/>
          <w:szCs w:val="48"/>
        </w:rPr>
        <w:t>温州职业技术学院专业技术岗位晋级聘任申报表</w:t>
      </w:r>
    </w:p>
    <w:p w:rsidR="005D4317" w:rsidRDefault="005D4317">
      <w:pPr>
        <w:jc w:val="center"/>
        <w:rPr>
          <w:rFonts w:ascii="仿宋_GB2312" w:eastAsia="仿宋_GB2312" w:hAnsi="仿宋" w:cs="Times New Roman"/>
          <w:b/>
          <w:sz w:val="24"/>
          <w:szCs w:val="28"/>
        </w:rPr>
      </w:pPr>
    </w:p>
    <w:p w:rsidR="005D4317" w:rsidRDefault="0029082A">
      <w:pPr>
        <w:spacing w:line="400" w:lineRule="exact"/>
        <w:rPr>
          <w:rFonts w:ascii="仿宋_GB2312" w:eastAsia="仿宋_GB2312" w:hAnsi="仿宋" w:cs="Times New Roman"/>
          <w:b/>
          <w:sz w:val="28"/>
          <w:szCs w:val="28"/>
        </w:rPr>
      </w:pPr>
      <w:r>
        <w:rPr>
          <w:rFonts w:ascii="仿宋_GB2312" w:eastAsia="仿宋_GB2312" w:hAnsi="仿宋" w:cs="Times New Roman" w:hint="eastAsia"/>
          <w:b/>
          <w:sz w:val="28"/>
          <w:szCs w:val="28"/>
        </w:rPr>
        <w:t>一、基本情况</w:t>
      </w:r>
    </w:p>
    <w:p w:rsidR="005D4317" w:rsidRDefault="005D4317">
      <w:pPr>
        <w:spacing w:line="400" w:lineRule="exact"/>
        <w:rPr>
          <w:rFonts w:ascii="仿宋_GB2312" w:eastAsia="仿宋_GB2312" w:hAnsi="仿宋" w:cs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5D4317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姓</w:t>
            </w:r>
            <w:r>
              <w:rPr>
                <w:rFonts w:ascii="仿宋_GB2312" w:eastAsia="仿宋_GB2312" w:hAnsi="仿宋" w:cs="Times New Roman"/>
                <w:sz w:val="24"/>
                <w:szCs w:val="22"/>
              </w:rPr>
              <w:t xml:space="preserve">   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王晓红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1981.04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公共教学部</w:t>
            </w:r>
          </w:p>
        </w:tc>
      </w:tr>
      <w:tr w:rsidR="005D4317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硕士研究生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D4317" w:rsidRDefault="0029082A">
            <w:pPr>
              <w:ind w:leftChars="-51" w:left="-107" w:firstLineChars="51" w:firstLine="122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硕士学位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思想政治教育</w:t>
            </w:r>
          </w:p>
        </w:tc>
      </w:tr>
      <w:tr w:rsidR="005D4317">
        <w:trPr>
          <w:cantSplit/>
          <w:trHeight w:hRule="exact" w:val="567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317" w:rsidRDefault="0029082A">
            <w:pPr>
              <w:spacing w:line="280" w:lineRule="exact"/>
              <w:jc w:val="center"/>
              <w:rPr>
                <w:rFonts w:ascii="仿宋_GB2312" w:eastAsia="仿宋_GB2312" w:hAnsi="仿宋" w:cs="Times New Roman"/>
                <w:sz w:val="22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2"/>
                <w:szCs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jc w:val="left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专技十级</w:t>
            </w:r>
          </w:p>
        </w:tc>
        <w:tc>
          <w:tcPr>
            <w:tcW w:w="1356" w:type="dxa"/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2012.09</w:t>
            </w:r>
          </w:p>
        </w:tc>
      </w:tr>
      <w:tr w:rsidR="005D4317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317" w:rsidRDefault="0029082A">
            <w:pPr>
              <w:spacing w:line="280" w:lineRule="exact"/>
              <w:jc w:val="center"/>
              <w:rPr>
                <w:rFonts w:ascii="仿宋_GB2312" w:eastAsia="仿宋_GB2312" w:hAnsi="仿宋" w:cs="Times New Roman"/>
                <w:sz w:val="22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2"/>
                <w:szCs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4317" w:rsidRDefault="0029082A">
            <w:pPr>
              <w:jc w:val="left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专技九级</w:t>
            </w:r>
          </w:p>
        </w:tc>
      </w:tr>
      <w:tr w:rsidR="005D4317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2017/2018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2016/2017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2015/2016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D4317" w:rsidRDefault="0029082A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2014/2015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</w:tr>
      <w:tr w:rsidR="005D4317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317" w:rsidRDefault="005D4317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/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/</w:t>
            </w:r>
          </w:p>
        </w:tc>
      </w:tr>
      <w:tr w:rsidR="005D4317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2017/2018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2016/2017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2015/2016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D4317" w:rsidRDefault="0029082A">
            <w:pPr>
              <w:spacing w:line="400" w:lineRule="exact"/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/>
                <w:sz w:val="24"/>
                <w:szCs w:val="22"/>
              </w:rPr>
              <w:t>2014/2015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学年</w:t>
            </w:r>
          </w:p>
        </w:tc>
      </w:tr>
      <w:tr w:rsidR="005D4317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317" w:rsidRDefault="005D4317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/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/</w:t>
            </w:r>
          </w:p>
        </w:tc>
      </w:tr>
      <w:tr w:rsidR="005D4317">
        <w:trPr>
          <w:cantSplit/>
          <w:trHeight w:hRule="exact" w:val="97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D4317" w:rsidRDefault="0029082A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岗位任职条件</w:t>
            </w:r>
          </w:p>
          <w:p w:rsidR="005D4317" w:rsidRDefault="005D4317">
            <w:pPr>
              <w:jc w:val="left"/>
              <w:rPr>
                <w:rFonts w:ascii="仿宋_GB2312" w:eastAsia="仿宋_GB2312" w:hAnsi="仿宋" w:cs="Times New Roman"/>
                <w:sz w:val="24"/>
                <w:szCs w:val="22"/>
              </w:rPr>
            </w:pPr>
          </w:p>
          <w:p w:rsidR="005D4317" w:rsidRDefault="0029082A">
            <w:pPr>
              <w:jc w:val="left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2"/>
                <w:szCs w:val="22"/>
              </w:rPr>
              <w:t>（请对照专业技术岗位任职条件，写明已具备的基本条件，以及符合哪几条成果。符合同一条的成果有多项的，请按</w:t>
            </w:r>
            <w:r>
              <w:rPr>
                <w:rFonts w:ascii="仿宋_GB2312" w:eastAsia="仿宋_GB2312" w:hAnsi="仿宋" w:cs="Times New Roman"/>
                <w:sz w:val="22"/>
                <w:szCs w:val="22"/>
              </w:rPr>
              <w:t>1.2.3</w:t>
            </w:r>
            <w:r>
              <w:rPr>
                <w:rFonts w:ascii="仿宋_GB2312" w:eastAsia="仿宋_GB2312" w:hAnsi="仿宋" w:cs="Times New Roman" w:hint="eastAsia"/>
                <w:sz w:val="22"/>
                <w:szCs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D4317" w:rsidRDefault="0029082A">
            <w:pPr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基本条件（按所申请岗位的基本条件填写）：</w:t>
            </w:r>
          </w:p>
          <w:p w:rsidR="005D4317" w:rsidRDefault="0029082A">
            <w:pPr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具有中级专业技术职务任职资格满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2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年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,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且近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2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年以来具有下列条件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:</w:t>
            </w:r>
          </w:p>
        </w:tc>
      </w:tr>
      <w:tr w:rsidR="005D4317" w:rsidTr="00D814C6">
        <w:trPr>
          <w:cantSplit/>
          <w:trHeight w:hRule="exact" w:val="1332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D4317" w:rsidRDefault="005D4317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4317" w:rsidRDefault="0029082A">
            <w:pPr>
              <w:rPr>
                <w:rFonts w:ascii="仿宋_GB2312" w:eastAsia="仿宋_GB2312" w:hAnsi="仿宋" w:cs="Times New Roman" w:hint="eastAsia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第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 xml:space="preserve"> 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(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1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)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 xml:space="preserve"> 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条：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获得院级及以上各类荣誉</w:t>
            </w:r>
          </w:p>
          <w:p w:rsidR="00D814C6" w:rsidRPr="00D814C6" w:rsidRDefault="00D814C6" w:rsidP="00D814C6">
            <w:pPr>
              <w:rPr>
                <w:rFonts w:ascii="仿宋_GB2312" w:eastAsia="仿宋_GB2312" w:hAnsi="仿宋" w:cs="Times New Roman" w:hint="eastAsia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1.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>学院2017/2018学年优秀班主任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温州职业技术学院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2018年11月</w:t>
            </w:r>
          </w:p>
          <w:p w:rsidR="00D814C6" w:rsidRDefault="00D814C6" w:rsidP="00D814C6">
            <w:pPr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2.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>学院2018年度考核优秀先进个人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温州职业技术学院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2018年12月</w:t>
            </w:r>
          </w:p>
        </w:tc>
      </w:tr>
      <w:tr w:rsidR="005D4317" w:rsidTr="00B46ACD">
        <w:trPr>
          <w:cantSplit/>
          <w:trHeight w:hRule="exact" w:val="241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D4317" w:rsidRDefault="005D4317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4317" w:rsidRDefault="0029082A">
            <w:pPr>
              <w:jc w:val="left"/>
              <w:rPr>
                <w:rFonts w:ascii="仿宋_GB2312" w:eastAsia="仿宋_GB2312" w:hAnsi="仿宋" w:cs="Times New Roman" w:hint="eastAsia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第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（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7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）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条：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在二级期刊上公开发表学术论文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2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篇</w:t>
            </w:r>
          </w:p>
          <w:p w:rsidR="00D814C6" w:rsidRPr="00D814C6" w:rsidRDefault="00D814C6" w:rsidP="00D814C6">
            <w:pPr>
              <w:jc w:val="left"/>
              <w:rPr>
                <w:rFonts w:ascii="仿宋_GB2312" w:eastAsia="仿宋_GB2312" w:hAnsi="仿宋" w:cs="Times New Roman" w:hint="eastAsia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1.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>新时代培育中华文化认同价值探究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继续教育研究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CN23-1470/G4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2B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2019.03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1/2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</w:r>
          </w:p>
          <w:p w:rsidR="00D814C6" w:rsidRPr="00D814C6" w:rsidRDefault="00D814C6" w:rsidP="00D814C6">
            <w:pPr>
              <w:jc w:val="left"/>
              <w:rPr>
                <w:rFonts w:ascii="仿宋_GB2312" w:eastAsia="仿宋_GB2312" w:hAnsi="仿宋" w:cs="Times New Roman" w:hint="eastAsia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2.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>商业营销视角下“洋节热”的冷思考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</w:r>
            <w:proofErr w:type="gramStart"/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>中国商论</w:t>
            </w:r>
            <w:proofErr w:type="gramEnd"/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CN10-1377/F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2B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2019.03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1/1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</w:r>
          </w:p>
          <w:p w:rsidR="00D814C6" w:rsidRDefault="00D814C6" w:rsidP="00D814C6">
            <w:pPr>
              <w:jc w:val="left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3.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>自媒体时代高职学生加强网络道德修养初探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中国报业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CN11-4629/G2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2B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2017.03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  <w:t>1/1</w:t>
            </w:r>
            <w:r w:rsidRPr="00D814C6">
              <w:rPr>
                <w:rFonts w:ascii="仿宋_GB2312" w:eastAsia="仿宋_GB2312" w:hAnsi="仿宋" w:cs="Times New Roman" w:hint="eastAsia"/>
                <w:sz w:val="24"/>
                <w:szCs w:val="22"/>
              </w:rPr>
              <w:tab/>
            </w:r>
          </w:p>
        </w:tc>
      </w:tr>
      <w:tr w:rsidR="005D4317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D4317" w:rsidRDefault="005D4317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4317" w:rsidRDefault="0029082A">
            <w:pPr>
              <w:jc w:val="left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第</w:t>
            </w:r>
            <w:r>
              <w:rPr>
                <w:rFonts w:ascii="仿宋_GB2312" w:eastAsia="仿宋_GB2312" w:hAnsi="仿宋" w:cs="Times New Roman"/>
                <w:sz w:val="24"/>
                <w:szCs w:val="22"/>
              </w:rPr>
              <w:t xml:space="preserve">     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条：</w:t>
            </w:r>
          </w:p>
        </w:tc>
      </w:tr>
      <w:tr w:rsidR="005D4317">
        <w:trPr>
          <w:cantSplit/>
          <w:trHeight w:hRule="exact" w:val="79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D4317" w:rsidRDefault="005D4317">
            <w:pPr>
              <w:jc w:val="center"/>
              <w:rPr>
                <w:rFonts w:ascii="仿宋_GB2312" w:eastAsia="仿宋_GB2312" w:hAnsi="仿宋" w:cs="Times New Roman"/>
                <w:sz w:val="24"/>
                <w:szCs w:val="22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4317" w:rsidRDefault="0029082A">
            <w:pPr>
              <w:jc w:val="left"/>
              <w:rPr>
                <w:rFonts w:ascii="仿宋_GB2312" w:eastAsia="仿宋_GB2312" w:hAnsi="仿宋" w:cs="Times New Roman"/>
                <w:sz w:val="24"/>
                <w:szCs w:val="22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第</w:t>
            </w:r>
            <w:r>
              <w:rPr>
                <w:rFonts w:ascii="仿宋_GB2312" w:eastAsia="仿宋_GB2312" w:hAnsi="仿宋" w:cs="Times New Roman"/>
                <w:sz w:val="24"/>
                <w:szCs w:val="22"/>
              </w:rPr>
              <w:t xml:space="preserve">     </w:t>
            </w:r>
            <w:r>
              <w:rPr>
                <w:rFonts w:ascii="仿宋_GB2312" w:eastAsia="仿宋_GB2312" w:hAnsi="仿宋" w:cs="Times New Roman" w:hint="eastAsia"/>
                <w:sz w:val="24"/>
                <w:szCs w:val="22"/>
              </w:rPr>
              <w:t>条：</w:t>
            </w:r>
          </w:p>
        </w:tc>
      </w:tr>
    </w:tbl>
    <w:p w:rsidR="005D4317" w:rsidRDefault="005D4317" w:rsidP="00B46ACD">
      <w:pPr>
        <w:widowControl/>
        <w:jc w:val="left"/>
      </w:pPr>
      <w:bookmarkStart w:id="0" w:name="_GoBack"/>
      <w:bookmarkEnd w:id="0"/>
    </w:p>
    <w:sectPr w:rsidR="005D4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82A" w:rsidRDefault="0029082A" w:rsidP="00D814C6">
      <w:r>
        <w:separator/>
      </w:r>
    </w:p>
  </w:endnote>
  <w:endnote w:type="continuationSeparator" w:id="0">
    <w:p w:rsidR="0029082A" w:rsidRDefault="0029082A" w:rsidP="00D8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82A" w:rsidRDefault="0029082A" w:rsidP="00D814C6">
      <w:r>
        <w:separator/>
      </w:r>
    </w:p>
  </w:footnote>
  <w:footnote w:type="continuationSeparator" w:id="0">
    <w:p w:rsidR="0029082A" w:rsidRDefault="0029082A" w:rsidP="00D814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C268A"/>
    <w:rsid w:val="0029082A"/>
    <w:rsid w:val="00547CB7"/>
    <w:rsid w:val="005D4317"/>
    <w:rsid w:val="00B46ACD"/>
    <w:rsid w:val="00D814C6"/>
    <w:rsid w:val="10B33F1E"/>
    <w:rsid w:val="25B51054"/>
    <w:rsid w:val="2DF46957"/>
    <w:rsid w:val="2EB87CC9"/>
    <w:rsid w:val="2EBA7C48"/>
    <w:rsid w:val="409C268A"/>
    <w:rsid w:val="4D7027B7"/>
    <w:rsid w:val="632079F5"/>
    <w:rsid w:val="7AE2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814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814C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814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814C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814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814C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814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814C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609</Characters>
  <Application>Microsoft Office Word</Application>
  <DocSecurity>0</DocSecurity>
  <Lines>5</Lines>
  <Paragraphs>1</Paragraphs>
  <ScaleCrop>false</ScaleCrop>
  <Company>CHINA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彩虹满天</dc:creator>
  <cp:lastModifiedBy>杨伏鸣</cp:lastModifiedBy>
  <cp:revision>3</cp:revision>
  <cp:lastPrinted>2019-06-05T02:20:00Z</cp:lastPrinted>
  <dcterms:created xsi:type="dcterms:W3CDTF">2019-06-03T15:03:00Z</dcterms:created>
  <dcterms:modified xsi:type="dcterms:W3CDTF">2019-07-08T06:09:00Z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