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67E0" w:rsidRDefault="00D567E0" w:rsidP="00D567E0">
      <w:pPr>
        <w:jc w:val="center"/>
        <w:rPr>
          <w:rFonts w:ascii="方正小标宋简体" w:eastAsia="方正小标宋简体" w:hAnsi="仿宋"/>
          <w:sz w:val="24"/>
          <w:szCs w:val="28"/>
        </w:rPr>
      </w:pPr>
      <w:r>
        <w:rPr>
          <w:rFonts w:ascii="方正小标宋简体" w:eastAsia="方正小标宋简体" w:hAnsi="仿宋" w:hint="eastAsia"/>
          <w:sz w:val="36"/>
          <w:szCs w:val="48"/>
        </w:rPr>
        <w:t>温州职业技术学院专业技术岗位晋级聘任申报表</w:t>
      </w:r>
    </w:p>
    <w:tbl>
      <w:tblPr>
        <w:tblW w:w="97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5"/>
        <w:gridCol w:w="339"/>
        <w:gridCol w:w="1279"/>
        <w:gridCol w:w="705"/>
        <w:gridCol w:w="611"/>
        <w:gridCol w:w="1374"/>
        <w:gridCol w:w="425"/>
        <w:gridCol w:w="1356"/>
        <w:gridCol w:w="203"/>
        <w:gridCol w:w="1923"/>
      </w:tblGrid>
      <w:tr w:rsidR="00D567E0" w:rsidRPr="003B5D4C" w:rsidTr="00C54D58">
        <w:trPr>
          <w:cantSplit/>
          <w:trHeight w:hRule="exact" w:val="567"/>
        </w:trPr>
        <w:tc>
          <w:tcPr>
            <w:tcW w:w="1505" w:type="dxa"/>
            <w:tcBorders>
              <w:top w:val="single" w:sz="12" w:space="0" w:color="auto"/>
              <w:left w:val="single" w:sz="12" w:space="0" w:color="auto"/>
              <w:bottom w:val="single" w:sz="6" w:space="0" w:color="auto"/>
              <w:right w:val="single" w:sz="6" w:space="0" w:color="auto"/>
            </w:tcBorders>
            <w:vAlign w:val="center"/>
          </w:tcPr>
          <w:p w:rsidR="00D567E0" w:rsidRPr="003B5D4C" w:rsidRDefault="00D567E0" w:rsidP="00C54D58">
            <w:pPr>
              <w:jc w:val="center"/>
              <w:rPr>
                <w:rFonts w:ascii="仿宋" w:eastAsia="仿宋" w:hAnsi="仿宋"/>
                <w:sz w:val="24"/>
              </w:rPr>
            </w:pPr>
            <w:r w:rsidRPr="003B5D4C">
              <w:rPr>
                <w:rFonts w:ascii="仿宋" w:eastAsia="仿宋" w:hAnsi="仿宋" w:hint="eastAsia"/>
                <w:sz w:val="24"/>
              </w:rPr>
              <w:t>姓</w:t>
            </w:r>
            <w:r w:rsidRPr="003B5D4C">
              <w:rPr>
                <w:rFonts w:ascii="仿宋" w:eastAsia="仿宋" w:hAnsi="仿宋"/>
                <w:sz w:val="24"/>
              </w:rPr>
              <w:t xml:space="preserve">   </w:t>
            </w:r>
            <w:r w:rsidRPr="003B5D4C">
              <w:rPr>
                <w:rFonts w:ascii="仿宋" w:eastAsia="仿宋" w:hAnsi="仿宋" w:hint="eastAsia"/>
                <w:sz w:val="24"/>
              </w:rPr>
              <w:t>名</w:t>
            </w:r>
          </w:p>
        </w:tc>
        <w:tc>
          <w:tcPr>
            <w:tcW w:w="1618" w:type="dxa"/>
            <w:gridSpan w:val="2"/>
            <w:tcBorders>
              <w:top w:val="single" w:sz="12" w:space="0" w:color="auto"/>
              <w:left w:val="single" w:sz="6" w:space="0" w:color="auto"/>
              <w:bottom w:val="single" w:sz="6" w:space="0" w:color="auto"/>
            </w:tcBorders>
            <w:vAlign w:val="center"/>
          </w:tcPr>
          <w:p w:rsidR="00D567E0" w:rsidRPr="003B5D4C" w:rsidRDefault="00D567E0" w:rsidP="00C54D58">
            <w:pPr>
              <w:jc w:val="center"/>
              <w:rPr>
                <w:rFonts w:ascii="仿宋" w:eastAsia="仿宋" w:hAnsi="仿宋"/>
                <w:sz w:val="24"/>
              </w:rPr>
            </w:pPr>
            <w:r w:rsidRPr="003B5D4C">
              <w:rPr>
                <w:rFonts w:ascii="仿宋" w:eastAsia="仿宋" w:hAnsi="仿宋" w:hint="eastAsia"/>
                <w:sz w:val="24"/>
              </w:rPr>
              <w:t>简家进</w:t>
            </w:r>
          </w:p>
        </w:tc>
        <w:tc>
          <w:tcPr>
            <w:tcW w:w="1316" w:type="dxa"/>
            <w:gridSpan w:val="2"/>
            <w:tcBorders>
              <w:top w:val="single" w:sz="12" w:space="0" w:color="auto"/>
              <w:bottom w:val="single" w:sz="6" w:space="0" w:color="auto"/>
            </w:tcBorders>
            <w:vAlign w:val="center"/>
          </w:tcPr>
          <w:p w:rsidR="00D567E0" w:rsidRPr="003B5D4C" w:rsidRDefault="00D567E0" w:rsidP="00C54D58">
            <w:pPr>
              <w:jc w:val="center"/>
              <w:rPr>
                <w:rFonts w:ascii="仿宋" w:eastAsia="仿宋" w:hAnsi="仿宋"/>
                <w:sz w:val="24"/>
              </w:rPr>
            </w:pPr>
            <w:r w:rsidRPr="003B5D4C">
              <w:rPr>
                <w:rFonts w:ascii="仿宋" w:eastAsia="仿宋" w:hAnsi="仿宋" w:hint="eastAsia"/>
                <w:sz w:val="24"/>
              </w:rPr>
              <w:t>出生年月</w:t>
            </w:r>
          </w:p>
        </w:tc>
        <w:tc>
          <w:tcPr>
            <w:tcW w:w="1799" w:type="dxa"/>
            <w:gridSpan w:val="2"/>
            <w:tcBorders>
              <w:top w:val="single" w:sz="12" w:space="0" w:color="auto"/>
              <w:bottom w:val="single" w:sz="6" w:space="0" w:color="auto"/>
            </w:tcBorders>
            <w:vAlign w:val="center"/>
          </w:tcPr>
          <w:p w:rsidR="00D567E0" w:rsidRPr="003B5D4C" w:rsidRDefault="00D567E0" w:rsidP="00C54D58">
            <w:pPr>
              <w:jc w:val="center"/>
              <w:rPr>
                <w:rFonts w:ascii="仿宋" w:eastAsia="仿宋" w:hAnsi="仿宋"/>
                <w:sz w:val="24"/>
              </w:rPr>
            </w:pPr>
            <w:r w:rsidRPr="003B5D4C">
              <w:rPr>
                <w:rFonts w:ascii="仿宋" w:eastAsia="仿宋" w:hAnsi="仿宋" w:hint="eastAsia"/>
                <w:sz w:val="24"/>
              </w:rPr>
              <w:t>1969年7月</w:t>
            </w:r>
          </w:p>
        </w:tc>
        <w:tc>
          <w:tcPr>
            <w:tcW w:w="1356" w:type="dxa"/>
            <w:tcBorders>
              <w:top w:val="single" w:sz="12" w:space="0" w:color="auto"/>
              <w:bottom w:val="single" w:sz="6" w:space="0" w:color="auto"/>
              <w:right w:val="single" w:sz="6" w:space="0" w:color="auto"/>
            </w:tcBorders>
            <w:vAlign w:val="center"/>
          </w:tcPr>
          <w:p w:rsidR="00D567E0" w:rsidRPr="003B5D4C" w:rsidRDefault="00D567E0" w:rsidP="00C54D58">
            <w:pPr>
              <w:jc w:val="center"/>
              <w:rPr>
                <w:rFonts w:ascii="仿宋" w:eastAsia="仿宋" w:hAnsi="仿宋"/>
                <w:sz w:val="24"/>
              </w:rPr>
            </w:pPr>
            <w:r w:rsidRPr="003B5D4C">
              <w:rPr>
                <w:rFonts w:ascii="仿宋" w:eastAsia="仿宋" w:hAnsi="仿宋" w:hint="eastAsia"/>
                <w:sz w:val="24"/>
              </w:rPr>
              <w:t>所在部门</w:t>
            </w:r>
          </w:p>
        </w:tc>
        <w:tc>
          <w:tcPr>
            <w:tcW w:w="2126" w:type="dxa"/>
            <w:gridSpan w:val="2"/>
            <w:tcBorders>
              <w:top w:val="single" w:sz="12" w:space="0" w:color="auto"/>
              <w:left w:val="single" w:sz="6" w:space="0" w:color="auto"/>
              <w:bottom w:val="single" w:sz="6" w:space="0" w:color="auto"/>
              <w:right w:val="single" w:sz="12" w:space="0" w:color="auto"/>
            </w:tcBorders>
            <w:vAlign w:val="center"/>
          </w:tcPr>
          <w:p w:rsidR="00D567E0" w:rsidRPr="003B5D4C" w:rsidRDefault="00D567E0" w:rsidP="00C54D58">
            <w:pPr>
              <w:jc w:val="center"/>
              <w:rPr>
                <w:rFonts w:ascii="仿宋" w:eastAsia="仿宋" w:hAnsi="仿宋"/>
                <w:sz w:val="24"/>
              </w:rPr>
            </w:pPr>
            <w:r w:rsidRPr="003B5D4C">
              <w:rPr>
                <w:rFonts w:ascii="仿宋" w:eastAsia="仿宋" w:hAnsi="仿宋" w:hint="eastAsia"/>
                <w:sz w:val="24"/>
              </w:rPr>
              <w:t>财会系</w:t>
            </w:r>
          </w:p>
        </w:tc>
      </w:tr>
      <w:tr w:rsidR="00D567E0" w:rsidRPr="003B5D4C" w:rsidTr="00C54D58">
        <w:trPr>
          <w:cantSplit/>
          <w:trHeight w:hRule="exact" w:val="567"/>
        </w:trPr>
        <w:tc>
          <w:tcPr>
            <w:tcW w:w="1505" w:type="dxa"/>
            <w:tcBorders>
              <w:left w:val="single" w:sz="12" w:space="0" w:color="auto"/>
              <w:right w:val="single" w:sz="6" w:space="0" w:color="auto"/>
            </w:tcBorders>
            <w:vAlign w:val="center"/>
          </w:tcPr>
          <w:p w:rsidR="00D567E0" w:rsidRPr="003B5D4C" w:rsidRDefault="00D567E0" w:rsidP="00C54D58">
            <w:pPr>
              <w:jc w:val="center"/>
              <w:rPr>
                <w:rFonts w:ascii="仿宋" w:eastAsia="仿宋" w:hAnsi="仿宋"/>
                <w:sz w:val="24"/>
              </w:rPr>
            </w:pPr>
            <w:r w:rsidRPr="003B5D4C">
              <w:rPr>
                <w:rFonts w:ascii="仿宋" w:eastAsia="仿宋" w:hAnsi="仿宋" w:hint="eastAsia"/>
                <w:sz w:val="24"/>
              </w:rPr>
              <w:t>最高学历</w:t>
            </w:r>
          </w:p>
        </w:tc>
        <w:tc>
          <w:tcPr>
            <w:tcW w:w="1618" w:type="dxa"/>
            <w:gridSpan w:val="2"/>
            <w:tcBorders>
              <w:top w:val="single" w:sz="6" w:space="0" w:color="auto"/>
              <w:left w:val="single" w:sz="6" w:space="0" w:color="auto"/>
            </w:tcBorders>
            <w:vAlign w:val="center"/>
          </w:tcPr>
          <w:p w:rsidR="00D567E0" w:rsidRPr="003B5D4C" w:rsidRDefault="00D567E0" w:rsidP="00C54D58">
            <w:pPr>
              <w:jc w:val="center"/>
              <w:rPr>
                <w:rFonts w:ascii="仿宋" w:eastAsia="仿宋" w:hAnsi="仿宋"/>
                <w:sz w:val="24"/>
              </w:rPr>
            </w:pPr>
            <w:r w:rsidRPr="003B5D4C">
              <w:rPr>
                <w:rFonts w:ascii="仿宋" w:eastAsia="仿宋" w:hAnsi="仿宋" w:hint="eastAsia"/>
                <w:sz w:val="24"/>
              </w:rPr>
              <w:t>大学本科</w:t>
            </w:r>
          </w:p>
        </w:tc>
        <w:tc>
          <w:tcPr>
            <w:tcW w:w="1316" w:type="dxa"/>
            <w:gridSpan w:val="2"/>
            <w:tcBorders>
              <w:top w:val="single" w:sz="6" w:space="0" w:color="auto"/>
            </w:tcBorders>
            <w:vAlign w:val="center"/>
          </w:tcPr>
          <w:p w:rsidR="00D567E0" w:rsidRPr="003B5D4C" w:rsidRDefault="00D567E0" w:rsidP="00C54D58">
            <w:pPr>
              <w:jc w:val="center"/>
              <w:rPr>
                <w:rFonts w:ascii="仿宋" w:eastAsia="仿宋" w:hAnsi="仿宋"/>
                <w:sz w:val="24"/>
              </w:rPr>
            </w:pPr>
            <w:r w:rsidRPr="003B5D4C">
              <w:rPr>
                <w:rFonts w:ascii="仿宋" w:eastAsia="仿宋" w:hAnsi="仿宋" w:hint="eastAsia"/>
                <w:sz w:val="24"/>
              </w:rPr>
              <w:t>最高学位</w:t>
            </w:r>
          </w:p>
        </w:tc>
        <w:tc>
          <w:tcPr>
            <w:tcW w:w="1799" w:type="dxa"/>
            <w:gridSpan w:val="2"/>
            <w:tcBorders>
              <w:top w:val="single" w:sz="6" w:space="0" w:color="auto"/>
              <w:right w:val="single" w:sz="6" w:space="0" w:color="auto"/>
            </w:tcBorders>
            <w:vAlign w:val="center"/>
          </w:tcPr>
          <w:p w:rsidR="00D567E0" w:rsidRPr="003B5D4C" w:rsidRDefault="00D567E0" w:rsidP="00C54D58">
            <w:pPr>
              <w:ind w:leftChars="-51" w:left="-107" w:firstLineChars="51" w:firstLine="122"/>
              <w:jc w:val="center"/>
              <w:rPr>
                <w:rFonts w:ascii="仿宋" w:eastAsia="仿宋" w:hAnsi="仿宋"/>
                <w:sz w:val="24"/>
              </w:rPr>
            </w:pPr>
            <w:r w:rsidRPr="003B5D4C">
              <w:rPr>
                <w:rFonts w:ascii="仿宋" w:eastAsia="仿宋" w:hAnsi="仿宋" w:hint="eastAsia"/>
                <w:sz w:val="24"/>
              </w:rPr>
              <w:t>学士</w:t>
            </w:r>
          </w:p>
        </w:tc>
        <w:tc>
          <w:tcPr>
            <w:tcW w:w="1356" w:type="dxa"/>
            <w:tcBorders>
              <w:top w:val="single" w:sz="6" w:space="0" w:color="auto"/>
              <w:left w:val="single" w:sz="6" w:space="0" w:color="auto"/>
            </w:tcBorders>
            <w:vAlign w:val="center"/>
          </w:tcPr>
          <w:p w:rsidR="00D567E0" w:rsidRPr="003B5D4C" w:rsidRDefault="00D567E0" w:rsidP="00C54D58">
            <w:pPr>
              <w:jc w:val="center"/>
              <w:rPr>
                <w:rFonts w:ascii="仿宋" w:eastAsia="仿宋" w:hAnsi="仿宋"/>
                <w:sz w:val="24"/>
              </w:rPr>
            </w:pPr>
            <w:r w:rsidRPr="003B5D4C">
              <w:rPr>
                <w:rFonts w:ascii="仿宋" w:eastAsia="仿宋" w:hAnsi="仿宋" w:hint="eastAsia"/>
                <w:sz w:val="24"/>
              </w:rPr>
              <w:t>所学专业</w:t>
            </w:r>
          </w:p>
        </w:tc>
        <w:tc>
          <w:tcPr>
            <w:tcW w:w="2126" w:type="dxa"/>
            <w:gridSpan w:val="2"/>
            <w:tcBorders>
              <w:top w:val="single" w:sz="6" w:space="0" w:color="auto"/>
              <w:right w:val="single" w:sz="12" w:space="0" w:color="auto"/>
            </w:tcBorders>
            <w:vAlign w:val="center"/>
          </w:tcPr>
          <w:p w:rsidR="00D567E0" w:rsidRPr="003B5D4C" w:rsidRDefault="00D567E0" w:rsidP="00C54D58">
            <w:pPr>
              <w:jc w:val="center"/>
              <w:rPr>
                <w:rFonts w:ascii="仿宋" w:eastAsia="仿宋" w:hAnsi="仿宋"/>
                <w:sz w:val="24"/>
              </w:rPr>
            </w:pPr>
            <w:r w:rsidRPr="003B5D4C">
              <w:rPr>
                <w:rFonts w:ascii="仿宋" w:eastAsia="仿宋" w:hAnsi="仿宋" w:hint="eastAsia"/>
                <w:sz w:val="24"/>
              </w:rPr>
              <w:t>计划统计（师范）</w:t>
            </w:r>
          </w:p>
        </w:tc>
      </w:tr>
      <w:tr w:rsidR="00D567E0" w:rsidRPr="003B5D4C" w:rsidTr="00C54D58">
        <w:trPr>
          <w:cantSplit/>
          <w:trHeight w:hRule="exact" w:val="910"/>
        </w:trPr>
        <w:tc>
          <w:tcPr>
            <w:tcW w:w="1844" w:type="dxa"/>
            <w:gridSpan w:val="2"/>
            <w:tcBorders>
              <w:left w:val="single" w:sz="12" w:space="0" w:color="auto"/>
              <w:bottom w:val="single" w:sz="6" w:space="0" w:color="auto"/>
              <w:right w:val="single" w:sz="6" w:space="0" w:color="auto"/>
            </w:tcBorders>
            <w:vAlign w:val="center"/>
          </w:tcPr>
          <w:p w:rsidR="00D567E0" w:rsidRPr="003B5D4C" w:rsidRDefault="00D567E0" w:rsidP="00C54D58">
            <w:pPr>
              <w:spacing w:line="280" w:lineRule="exact"/>
              <w:jc w:val="center"/>
              <w:rPr>
                <w:rFonts w:ascii="仿宋" w:eastAsia="仿宋" w:hAnsi="仿宋"/>
                <w:sz w:val="22"/>
              </w:rPr>
            </w:pPr>
            <w:r w:rsidRPr="003B5D4C">
              <w:rPr>
                <w:rFonts w:ascii="仿宋" w:eastAsia="仿宋" w:hAnsi="仿宋" w:hint="eastAsia"/>
                <w:sz w:val="22"/>
              </w:rPr>
              <w:t>现聘专业技术岗位等级</w:t>
            </w:r>
          </w:p>
        </w:tc>
        <w:tc>
          <w:tcPr>
            <w:tcW w:w="4394" w:type="dxa"/>
            <w:gridSpan w:val="5"/>
            <w:tcBorders>
              <w:left w:val="single" w:sz="6" w:space="0" w:color="auto"/>
              <w:bottom w:val="single" w:sz="6" w:space="0" w:color="auto"/>
            </w:tcBorders>
            <w:vAlign w:val="center"/>
          </w:tcPr>
          <w:p w:rsidR="00D567E0" w:rsidRPr="003B5D4C" w:rsidRDefault="00D567E0" w:rsidP="00C54D58">
            <w:pPr>
              <w:jc w:val="center"/>
              <w:rPr>
                <w:rFonts w:ascii="仿宋" w:eastAsia="仿宋" w:hAnsi="仿宋"/>
                <w:sz w:val="24"/>
              </w:rPr>
            </w:pPr>
            <w:r w:rsidRPr="003B5D4C">
              <w:rPr>
                <w:rFonts w:ascii="仿宋" w:eastAsia="仿宋" w:hAnsi="仿宋" w:hint="eastAsia"/>
                <w:sz w:val="24"/>
              </w:rPr>
              <w:t>专技六级</w:t>
            </w:r>
          </w:p>
        </w:tc>
        <w:tc>
          <w:tcPr>
            <w:tcW w:w="1356" w:type="dxa"/>
            <w:vAlign w:val="center"/>
          </w:tcPr>
          <w:p w:rsidR="00D567E0" w:rsidRPr="003B5D4C" w:rsidRDefault="00D567E0" w:rsidP="00C54D58">
            <w:pPr>
              <w:jc w:val="center"/>
              <w:rPr>
                <w:rFonts w:ascii="仿宋" w:eastAsia="仿宋" w:hAnsi="仿宋"/>
                <w:sz w:val="24"/>
              </w:rPr>
            </w:pPr>
            <w:r w:rsidRPr="003B5D4C">
              <w:rPr>
                <w:rFonts w:ascii="仿宋" w:eastAsia="仿宋" w:hAnsi="仿宋" w:hint="eastAsia"/>
                <w:sz w:val="24"/>
              </w:rPr>
              <w:t>聘任时间</w:t>
            </w:r>
          </w:p>
        </w:tc>
        <w:tc>
          <w:tcPr>
            <w:tcW w:w="2126" w:type="dxa"/>
            <w:gridSpan w:val="2"/>
            <w:tcBorders>
              <w:right w:val="single" w:sz="12" w:space="0" w:color="auto"/>
            </w:tcBorders>
            <w:vAlign w:val="center"/>
          </w:tcPr>
          <w:p w:rsidR="00D567E0" w:rsidRPr="003B5D4C" w:rsidRDefault="00D567E0" w:rsidP="00C54D58">
            <w:pPr>
              <w:jc w:val="center"/>
              <w:rPr>
                <w:rFonts w:ascii="仿宋" w:eastAsia="仿宋" w:hAnsi="仿宋"/>
                <w:sz w:val="24"/>
              </w:rPr>
            </w:pPr>
            <w:r w:rsidRPr="003B5D4C">
              <w:rPr>
                <w:rFonts w:ascii="仿宋" w:eastAsia="仿宋" w:hAnsi="仿宋" w:hint="eastAsia"/>
                <w:sz w:val="24"/>
              </w:rPr>
              <w:t>2015年1月(2008.11副教授)</w:t>
            </w:r>
          </w:p>
        </w:tc>
      </w:tr>
      <w:tr w:rsidR="00D567E0" w:rsidRPr="003B5D4C" w:rsidTr="00C54D58">
        <w:trPr>
          <w:cantSplit/>
          <w:trHeight w:hRule="exact" w:val="567"/>
        </w:trPr>
        <w:tc>
          <w:tcPr>
            <w:tcW w:w="1844" w:type="dxa"/>
            <w:gridSpan w:val="2"/>
            <w:tcBorders>
              <w:top w:val="single" w:sz="6" w:space="0" w:color="auto"/>
              <w:left w:val="single" w:sz="12" w:space="0" w:color="auto"/>
              <w:bottom w:val="single" w:sz="6" w:space="0" w:color="auto"/>
              <w:right w:val="single" w:sz="6" w:space="0" w:color="auto"/>
            </w:tcBorders>
            <w:vAlign w:val="center"/>
          </w:tcPr>
          <w:p w:rsidR="00D567E0" w:rsidRPr="003B5D4C" w:rsidRDefault="00D567E0" w:rsidP="00C54D58">
            <w:pPr>
              <w:spacing w:line="280" w:lineRule="exact"/>
              <w:jc w:val="center"/>
              <w:rPr>
                <w:rFonts w:ascii="仿宋" w:eastAsia="仿宋" w:hAnsi="仿宋"/>
                <w:sz w:val="22"/>
              </w:rPr>
            </w:pPr>
            <w:r w:rsidRPr="003B5D4C">
              <w:rPr>
                <w:rFonts w:ascii="仿宋" w:eastAsia="仿宋" w:hAnsi="仿宋" w:hint="eastAsia"/>
                <w:sz w:val="22"/>
              </w:rPr>
              <w:t>申报专业技术岗位等级</w:t>
            </w:r>
          </w:p>
        </w:tc>
        <w:tc>
          <w:tcPr>
            <w:tcW w:w="7876" w:type="dxa"/>
            <w:gridSpan w:val="8"/>
            <w:tcBorders>
              <w:top w:val="single" w:sz="6" w:space="0" w:color="auto"/>
              <w:left w:val="single" w:sz="6" w:space="0" w:color="auto"/>
              <w:bottom w:val="single" w:sz="6" w:space="0" w:color="auto"/>
              <w:right w:val="single" w:sz="12" w:space="0" w:color="auto"/>
            </w:tcBorders>
            <w:vAlign w:val="center"/>
          </w:tcPr>
          <w:p w:rsidR="00D567E0" w:rsidRPr="003B5D4C" w:rsidRDefault="00D567E0" w:rsidP="00C54D58">
            <w:pPr>
              <w:ind w:firstLineChars="400" w:firstLine="960"/>
              <w:jc w:val="left"/>
              <w:rPr>
                <w:rFonts w:ascii="仿宋" w:eastAsia="仿宋" w:hAnsi="仿宋"/>
                <w:sz w:val="24"/>
              </w:rPr>
            </w:pPr>
            <w:r w:rsidRPr="003B5D4C">
              <w:rPr>
                <w:rFonts w:ascii="仿宋" w:eastAsia="仿宋" w:hAnsi="仿宋" w:hint="eastAsia"/>
                <w:sz w:val="24"/>
              </w:rPr>
              <w:t>专技五级</w:t>
            </w:r>
          </w:p>
        </w:tc>
      </w:tr>
      <w:tr w:rsidR="00D567E0" w:rsidRPr="003B5D4C" w:rsidTr="00C54D58">
        <w:trPr>
          <w:cantSplit/>
          <w:trHeight w:hRule="exact" w:val="567"/>
        </w:trPr>
        <w:tc>
          <w:tcPr>
            <w:tcW w:w="1844" w:type="dxa"/>
            <w:gridSpan w:val="2"/>
            <w:vMerge w:val="restart"/>
            <w:tcBorders>
              <w:top w:val="single" w:sz="6" w:space="0" w:color="auto"/>
              <w:left w:val="single" w:sz="12" w:space="0" w:color="auto"/>
              <w:right w:val="single" w:sz="6" w:space="0" w:color="auto"/>
            </w:tcBorders>
            <w:vAlign w:val="center"/>
          </w:tcPr>
          <w:p w:rsidR="00D567E0" w:rsidRPr="003B5D4C" w:rsidRDefault="00D567E0" w:rsidP="00C54D58">
            <w:pPr>
              <w:jc w:val="center"/>
              <w:rPr>
                <w:rFonts w:ascii="仿宋" w:eastAsia="仿宋" w:hAnsi="仿宋"/>
                <w:sz w:val="24"/>
              </w:rPr>
            </w:pPr>
            <w:r w:rsidRPr="003B5D4C">
              <w:rPr>
                <w:rFonts w:ascii="仿宋" w:eastAsia="仿宋" w:hAnsi="仿宋" w:hint="eastAsia"/>
                <w:sz w:val="24"/>
              </w:rPr>
              <w:t>年度考核</w:t>
            </w:r>
          </w:p>
        </w:tc>
        <w:tc>
          <w:tcPr>
            <w:tcW w:w="1984" w:type="dxa"/>
            <w:gridSpan w:val="2"/>
            <w:tcBorders>
              <w:top w:val="single" w:sz="6" w:space="0" w:color="auto"/>
              <w:left w:val="single" w:sz="6" w:space="0" w:color="auto"/>
              <w:bottom w:val="single" w:sz="6" w:space="0" w:color="auto"/>
            </w:tcBorders>
            <w:vAlign w:val="center"/>
          </w:tcPr>
          <w:p w:rsidR="00D567E0" w:rsidRPr="003B5D4C" w:rsidRDefault="00D567E0" w:rsidP="00C54D58">
            <w:pPr>
              <w:spacing w:line="400" w:lineRule="exact"/>
              <w:jc w:val="center"/>
              <w:rPr>
                <w:rFonts w:ascii="仿宋" w:eastAsia="仿宋" w:hAnsi="仿宋"/>
                <w:sz w:val="24"/>
              </w:rPr>
            </w:pPr>
            <w:r w:rsidRPr="003B5D4C">
              <w:rPr>
                <w:rFonts w:ascii="仿宋" w:eastAsia="仿宋" w:hAnsi="仿宋"/>
                <w:sz w:val="24"/>
              </w:rPr>
              <w:t>2017/2018</w:t>
            </w:r>
            <w:r w:rsidRPr="003B5D4C">
              <w:rPr>
                <w:rFonts w:ascii="仿宋" w:eastAsia="仿宋" w:hAnsi="仿宋" w:hint="eastAsia"/>
                <w:sz w:val="24"/>
              </w:rPr>
              <w:t>学年</w:t>
            </w:r>
          </w:p>
        </w:tc>
        <w:tc>
          <w:tcPr>
            <w:tcW w:w="1985" w:type="dxa"/>
            <w:gridSpan w:val="2"/>
            <w:tcBorders>
              <w:top w:val="single" w:sz="6" w:space="0" w:color="auto"/>
              <w:left w:val="single" w:sz="6" w:space="0" w:color="auto"/>
              <w:bottom w:val="single" w:sz="6" w:space="0" w:color="auto"/>
            </w:tcBorders>
            <w:vAlign w:val="center"/>
          </w:tcPr>
          <w:p w:rsidR="00D567E0" w:rsidRPr="003B5D4C" w:rsidRDefault="00D567E0" w:rsidP="00C54D58">
            <w:pPr>
              <w:spacing w:line="400" w:lineRule="exact"/>
              <w:jc w:val="center"/>
              <w:rPr>
                <w:rFonts w:ascii="仿宋" w:eastAsia="仿宋" w:hAnsi="仿宋"/>
                <w:sz w:val="24"/>
              </w:rPr>
            </w:pPr>
            <w:r w:rsidRPr="003B5D4C">
              <w:rPr>
                <w:rFonts w:ascii="仿宋" w:eastAsia="仿宋" w:hAnsi="仿宋"/>
                <w:sz w:val="24"/>
              </w:rPr>
              <w:t>2016/2017</w:t>
            </w:r>
            <w:r w:rsidRPr="003B5D4C">
              <w:rPr>
                <w:rFonts w:ascii="仿宋" w:eastAsia="仿宋" w:hAnsi="仿宋" w:hint="eastAsia"/>
                <w:sz w:val="24"/>
              </w:rPr>
              <w:t>学年</w:t>
            </w:r>
          </w:p>
        </w:tc>
        <w:tc>
          <w:tcPr>
            <w:tcW w:w="1984" w:type="dxa"/>
            <w:gridSpan w:val="3"/>
            <w:tcBorders>
              <w:top w:val="single" w:sz="6" w:space="0" w:color="auto"/>
              <w:bottom w:val="single" w:sz="6" w:space="0" w:color="auto"/>
            </w:tcBorders>
            <w:vAlign w:val="center"/>
          </w:tcPr>
          <w:p w:rsidR="00D567E0" w:rsidRPr="003B5D4C" w:rsidRDefault="00D567E0" w:rsidP="00C54D58">
            <w:pPr>
              <w:spacing w:line="400" w:lineRule="exact"/>
              <w:jc w:val="center"/>
              <w:rPr>
                <w:rFonts w:ascii="仿宋" w:eastAsia="仿宋" w:hAnsi="仿宋"/>
                <w:sz w:val="24"/>
              </w:rPr>
            </w:pPr>
            <w:r w:rsidRPr="003B5D4C">
              <w:rPr>
                <w:rFonts w:ascii="仿宋" w:eastAsia="仿宋" w:hAnsi="仿宋"/>
                <w:sz w:val="24"/>
              </w:rPr>
              <w:t>2015/2016</w:t>
            </w:r>
            <w:r w:rsidRPr="003B5D4C">
              <w:rPr>
                <w:rFonts w:ascii="仿宋" w:eastAsia="仿宋" w:hAnsi="仿宋" w:hint="eastAsia"/>
                <w:sz w:val="24"/>
              </w:rPr>
              <w:t>学年</w:t>
            </w:r>
          </w:p>
        </w:tc>
        <w:tc>
          <w:tcPr>
            <w:tcW w:w="1923" w:type="dxa"/>
            <w:tcBorders>
              <w:bottom w:val="single" w:sz="6" w:space="0" w:color="auto"/>
              <w:right w:val="single" w:sz="12" w:space="0" w:color="auto"/>
            </w:tcBorders>
            <w:vAlign w:val="center"/>
          </w:tcPr>
          <w:p w:rsidR="00D567E0" w:rsidRPr="003B5D4C" w:rsidRDefault="00D567E0" w:rsidP="00C54D58">
            <w:pPr>
              <w:spacing w:line="400" w:lineRule="exact"/>
              <w:jc w:val="center"/>
              <w:rPr>
                <w:rFonts w:ascii="仿宋" w:eastAsia="仿宋" w:hAnsi="仿宋"/>
                <w:sz w:val="24"/>
              </w:rPr>
            </w:pPr>
            <w:r w:rsidRPr="003B5D4C">
              <w:rPr>
                <w:rFonts w:ascii="仿宋" w:eastAsia="仿宋" w:hAnsi="仿宋"/>
                <w:sz w:val="24"/>
              </w:rPr>
              <w:t>2014/2015</w:t>
            </w:r>
            <w:r w:rsidRPr="003B5D4C">
              <w:rPr>
                <w:rFonts w:ascii="仿宋" w:eastAsia="仿宋" w:hAnsi="仿宋" w:hint="eastAsia"/>
                <w:sz w:val="24"/>
              </w:rPr>
              <w:t>学年</w:t>
            </w:r>
          </w:p>
        </w:tc>
      </w:tr>
      <w:tr w:rsidR="00D567E0" w:rsidRPr="003B5D4C" w:rsidTr="00C54D58">
        <w:trPr>
          <w:cantSplit/>
          <w:trHeight w:hRule="exact" w:val="567"/>
        </w:trPr>
        <w:tc>
          <w:tcPr>
            <w:tcW w:w="1844" w:type="dxa"/>
            <w:gridSpan w:val="2"/>
            <w:vMerge/>
            <w:tcBorders>
              <w:left w:val="single" w:sz="12" w:space="0" w:color="auto"/>
              <w:bottom w:val="single" w:sz="6" w:space="0" w:color="auto"/>
              <w:right w:val="single" w:sz="6" w:space="0" w:color="auto"/>
            </w:tcBorders>
            <w:vAlign w:val="center"/>
          </w:tcPr>
          <w:p w:rsidR="00D567E0" w:rsidRPr="003B5D4C" w:rsidRDefault="00D567E0" w:rsidP="00C54D58">
            <w:pPr>
              <w:jc w:val="center"/>
              <w:rPr>
                <w:rFonts w:ascii="仿宋" w:eastAsia="仿宋" w:hAnsi="仿宋"/>
                <w:sz w:val="24"/>
              </w:rPr>
            </w:pPr>
          </w:p>
        </w:tc>
        <w:tc>
          <w:tcPr>
            <w:tcW w:w="1984" w:type="dxa"/>
            <w:gridSpan w:val="2"/>
            <w:tcBorders>
              <w:top w:val="single" w:sz="6" w:space="0" w:color="auto"/>
              <w:left w:val="single" w:sz="6" w:space="0" w:color="auto"/>
              <w:bottom w:val="single" w:sz="6" w:space="0" w:color="auto"/>
            </w:tcBorders>
            <w:vAlign w:val="center"/>
          </w:tcPr>
          <w:p w:rsidR="00D567E0" w:rsidRPr="003B5D4C" w:rsidRDefault="00D567E0" w:rsidP="00C54D58">
            <w:pPr>
              <w:spacing w:line="400" w:lineRule="exact"/>
              <w:jc w:val="center"/>
              <w:rPr>
                <w:rFonts w:ascii="仿宋" w:eastAsia="仿宋" w:hAnsi="仿宋"/>
                <w:sz w:val="24"/>
              </w:rPr>
            </w:pPr>
            <w:r w:rsidRPr="003B5D4C">
              <w:rPr>
                <w:rFonts w:ascii="仿宋" w:eastAsia="仿宋" w:hAnsi="仿宋"/>
                <w:sz w:val="24"/>
              </w:rPr>
              <w:t>良好</w:t>
            </w:r>
          </w:p>
        </w:tc>
        <w:tc>
          <w:tcPr>
            <w:tcW w:w="1985" w:type="dxa"/>
            <w:gridSpan w:val="2"/>
            <w:tcBorders>
              <w:top w:val="single" w:sz="6" w:space="0" w:color="auto"/>
              <w:left w:val="single" w:sz="6" w:space="0" w:color="auto"/>
              <w:bottom w:val="single" w:sz="6" w:space="0" w:color="auto"/>
            </w:tcBorders>
            <w:vAlign w:val="center"/>
          </w:tcPr>
          <w:p w:rsidR="00D567E0" w:rsidRPr="003B5D4C" w:rsidRDefault="00D567E0" w:rsidP="00C54D58">
            <w:pPr>
              <w:spacing w:line="400" w:lineRule="exact"/>
              <w:jc w:val="center"/>
              <w:rPr>
                <w:rFonts w:ascii="仿宋" w:eastAsia="仿宋" w:hAnsi="仿宋"/>
                <w:sz w:val="24"/>
              </w:rPr>
            </w:pPr>
            <w:r w:rsidRPr="003B5D4C">
              <w:rPr>
                <w:rFonts w:ascii="仿宋" w:eastAsia="仿宋" w:hAnsi="仿宋"/>
                <w:sz w:val="24"/>
              </w:rPr>
              <w:t>良好</w:t>
            </w:r>
          </w:p>
        </w:tc>
        <w:tc>
          <w:tcPr>
            <w:tcW w:w="1984" w:type="dxa"/>
            <w:gridSpan w:val="3"/>
            <w:tcBorders>
              <w:top w:val="single" w:sz="6" w:space="0" w:color="auto"/>
              <w:bottom w:val="single" w:sz="6" w:space="0" w:color="auto"/>
            </w:tcBorders>
            <w:vAlign w:val="center"/>
          </w:tcPr>
          <w:p w:rsidR="00D567E0" w:rsidRPr="003B5D4C" w:rsidRDefault="00D567E0" w:rsidP="00C54D58">
            <w:pPr>
              <w:spacing w:line="400" w:lineRule="exact"/>
              <w:jc w:val="center"/>
              <w:rPr>
                <w:rFonts w:ascii="仿宋" w:eastAsia="仿宋" w:hAnsi="仿宋"/>
                <w:sz w:val="24"/>
              </w:rPr>
            </w:pPr>
            <w:r w:rsidRPr="003B5D4C">
              <w:rPr>
                <w:rFonts w:ascii="仿宋" w:eastAsia="仿宋" w:hAnsi="仿宋"/>
                <w:sz w:val="24"/>
              </w:rPr>
              <w:t>良好</w:t>
            </w:r>
          </w:p>
        </w:tc>
        <w:tc>
          <w:tcPr>
            <w:tcW w:w="1923" w:type="dxa"/>
            <w:tcBorders>
              <w:bottom w:val="single" w:sz="6" w:space="0" w:color="auto"/>
              <w:right w:val="single" w:sz="12" w:space="0" w:color="auto"/>
            </w:tcBorders>
            <w:vAlign w:val="center"/>
          </w:tcPr>
          <w:p w:rsidR="00D567E0" w:rsidRPr="003B5D4C" w:rsidRDefault="00D567E0" w:rsidP="00C54D58">
            <w:pPr>
              <w:spacing w:line="400" w:lineRule="exact"/>
              <w:jc w:val="center"/>
              <w:rPr>
                <w:rFonts w:ascii="仿宋" w:eastAsia="仿宋" w:hAnsi="仿宋"/>
                <w:sz w:val="24"/>
              </w:rPr>
            </w:pPr>
            <w:r w:rsidRPr="003B5D4C">
              <w:rPr>
                <w:rFonts w:ascii="仿宋" w:eastAsia="仿宋" w:hAnsi="仿宋"/>
                <w:sz w:val="24"/>
              </w:rPr>
              <w:t>优秀</w:t>
            </w:r>
          </w:p>
        </w:tc>
      </w:tr>
      <w:tr w:rsidR="00D567E0" w:rsidRPr="003B5D4C" w:rsidTr="00C54D58">
        <w:trPr>
          <w:cantSplit/>
          <w:trHeight w:hRule="exact" w:val="567"/>
        </w:trPr>
        <w:tc>
          <w:tcPr>
            <w:tcW w:w="1844" w:type="dxa"/>
            <w:gridSpan w:val="2"/>
            <w:vMerge w:val="restart"/>
            <w:tcBorders>
              <w:left w:val="single" w:sz="12" w:space="0" w:color="auto"/>
              <w:right w:val="single" w:sz="6" w:space="0" w:color="auto"/>
            </w:tcBorders>
            <w:vAlign w:val="center"/>
          </w:tcPr>
          <w:p w:rsidR="00D567E0" w:rsidRPr="003B5D4C" w:rsidRDefault="00D567E0" w:rsidP="00C54D58">
            <w:pPr>
              <w:jc w:val="center"/>
              <w:rPr>
                <w:rFonts w:ascii="仿宋" w:eastAsia="仿宋" w:hAnsi="仿宋"/>
                <w:sz w:val="24"/>
              </w:rPr>
            </w:pPr>
            <w:r w:rsidRPr="003B5D4C">
              <w:rPr>
                <w:rFonts w:ascii="仿宋" w:eastAsia="仿宋" w:hAnsi="仿宋" w:hint="eastAsia"/>
                <w:sz w:val="24"/>
              </w:rPr>
              <w:t>教学业绩</w:t>
            </w:r>
          </w:p>
        </w:tc>
        <w:tc>
          <w:tcPr>
            <w:tcW w:w="1984" w:type="dxa"/>
            <w:gridSpan w:val="2"/>
            <w:tcBorders>
              <w:top w:val="single" w:sz="6" w:space="0" w:color="auto"/>
              <w:left w:val="single" w:sz="6" w:space="0" w:color="auto"/>
              <w:bottom w:val="single" w:sz="6" w:space="0" w:color="auto"/>
            </w:tcBorders>
            <w:vAlign w:val="center"/>
          </w:tcPr>
          <w:p w:rsidR="00D567E0" w:rsidRPr="003B5D4C" w:rsidRDefault="00D567E0" w:rsidP="00C54D58">
            <w:pPr>
              <w:spacing w:line="400" w:lineRule="exact"/>
              <w:jc w:val="center"/>
              <w:rPr>
                <w:rFonts w:ascii="仿宋" w:eastAsia="仿宋" w:hAnsi="仿宋"/>
                <w:sz w:val="24"/>
              </w:rPr>
            </w:pPr>
            <w:r w:rsidRPr="003B5D4C">
              <w:rPr>
                <w:rFonts w:ascii="仿宋" w:eastAsia="仿宋" w:hAnsi="仿宋"/>
                <w:sz w:val="24"/>
              </w:rPr>
              <w:t>2017/2018</w:t>
            </w:r>
            <w:r w:rsidRPr="003B5D4C">
              <w:rPr>
                <w:rFonts w:ascii="仿宋" w:eastAsia="仿宋" w:hAnsi="仿宋" w:hint="eastAsia"/>
                <w:sz w:val="24"/>
              </w:rPr>
              <w:t>学年</w:t>
            </w:r>
          </w:p>
        </w:tc>
        <w:tc>
          <w:tcPr>
            <w:tcW w:w="1985" w:type="dxa"/>
            <w:gridSpan w:val="2"/>
            <w:tcBorders>
              <w:top w:val="single" w:sz="6" w:space="0" w:color="auto"/>
              <w:left w:val="single" w:sz="6" w:space="0" w:color="auto"/>
              <w:bottom w:val="single" w:sz="6" w:space="0" w:color="auto"/>
            </w:tcBorders>
            <w:vAlign w:val="center"/>
          </w:tcPr>
          <w:p w:rsidR="00D567E0" w:rsidRPr="003B5D4C" w:rsidRDefault="00D567E0" w:rsidP="00C54D58">
            <w:pPr>
              <w:spacing w:line="400" w:lineRule="exact"/>
              <w:jc w:val="center"/>
              <w:rPr>
                <w:rFonts w:ascii="仿宋" w:eastAsia="仿宋" w:hAnsi="仿宋"/>
                <w:sz w:val="24"/>
              </w:rPr>
            </w:pPr>
            <w:r w:rsidRPr="003B5D4C">
              <w:rPr>
                <w:rFonts w:ascii="仿宋" w:eastAsia="仿宋" w:hAnsi="仿宋"/>
                <w:sz w:val="24"/>
              </w:rPr>
              <w:t>2016/2017</w:t>
            </w:r>
            <w:r w:rsidRPr="003B5D4C">
              <w:rPr>
                <w:rFonts w:ascii="仿宋" w:eastAsia="仿宋" w:hAnsi="仿宋" w:hint="eastAsia"/>
                <w:sz w:val="24"/>
              </w:rPr>
              <w:t>学年</w:t>
            </w:r>
          </w:p>
        </w:tc>
        <w:tc>
          <w:tcPr>
            <w:tcW w:w="1984" w:type="dxa"/>
            <w:gridSpan w:val="3"/>
            <w:tcBorders>
              <w:top w:val="single" w:sz="6" w:space="0" w:color="auto"/>
              <w:bottom w:val="single" w:sz="6" w:space="0" w:color="auto"/>
            </w:tcBorders>
            <w:vAlign w:val="center"/>
          </w:tcPr>
          <w:p w:rsidR="00D567E0" w:rsidRPr="003B5D4C" w:rsidRDefault="00D567E0" w:rsidP="00C54D58">
            <w:pPr>
              <w:spacing w:line="400" w:lineRule="exact"/>
              <w:jc w:val="center"/>
              <w:rPr>
                <w:rFonts w:ascii="仿宋" w:eastAsia="仿宋" w:hAnsi="仿宋"/>
                <w:sz w:val="24"/>
              </w:rPr>
            </w:pPr>
            <w:r w:rsidRPr="003B5D4C">
              <w:rPr>
                <w:rFonts w:ascii="仿宋" w:eastAsia="仿宋" w:hAnsi="仿宋"/>
                <w:sz w:val="24"/>
              </w:rPr>
              <w:t>2015/2016</w:t>
            </w:r>
            <w:r w:rsidRPr="003B5D4C">
              <w:rPr>
                <w:rFonts w:ascii="仿宋" w:eastAsia="仿宋" w:hAnsi="仿宋" w:hint="eastAsia"/>
                <w:sz w:val="24"/>
              </w:rPr>
              <w:t>学年</w:t>
            </w:r>
          </w:p>
        </w:tc>
        <w:tc>
          <w:tcPr>
            <w:tcW w:w="1923" w:type="dxa"/>
            <w:tcBorders>
              <w:bottom w:val="single" w:sz="6" w:space="0" w:color="auto"/>
              <w:right w:val="single" w:sz="12" w:space="0" w:color="auto"/>
            </w:tcBorders>
            <w:vAlign w:val="center"/>
          </w:tcPr>
          <w:p w:rsidR="00D567E0" w:rsidRPr="003B5D4C" w:rsidRDefault="00D567E0" w:rsidP="00C54D58">
            <w:pPr>
              <w:spacing w:line="400" w:lineRule="exact"/>
              <w:jc w:val="center"/>
              <w:rPr>
                <w:rFonts w:ascii="仿宋" w:eastAsia="仿宋" w:hAnsi="仿宋"/>
                <w:sz w:val="24"/>
              </w:rPr>
            </w:pPr>
            <w:r w:rsidRPr="003B5D4C">
              <w:rPr>
                <w:rFonts w:ascii="仿宋" w:eastAsia="仿宋" w:hAnsi="仿宋"/>
                <w:sz w:val="24"/>
              </w:rPr>
              <w:t>2014/2015</w:t>
            </w:r>
            <w:r w:rsidRPr="003B5D4C">
              <w:rPr>
                <w:rFonts w:ascii="仿宋" w:eastAsia="仿宋" w:hAnsi="仿宋" w:hint="eastAsia"/>
                <w:sz w:val="24"/>
              </w:rPr>
              <w:t>学年</w:t>
            </w:r>
          </w:p>
        </w:tc>
      </w:tr>
      <w:tr w:rsidR="00D567E0" w:rsidRPr="003B5D4C" w:rsidTr="00C54D58">
        <w:trPr>
          <w:cantSplit/>
          <w:trHeight w:hRule="exact" w:val="567"/>
        </w:trPr>
        <w:tc>
          <w:tcPr>
            <w:tcW w:w="1844" w:type="dxa"/>
            <w:gridSpan w:val="2"/>
            <w:vMerge/>
            <w:tcBorders>
              <w:left w:val="single" w:sz="12" w:space="0" w:color="auto"/>
              <w:bottom w:val="single" w:sz="6" w:space="0" w:color="auto"/>
              <w:right w:val="single" w:sz="6" w:space="0" w:color="auto"/>
            </w:tcBorders>
            <w:vAlign w:val="center"/>
          </w:tcPr>
          <w:p w:rsidR="00D567E0" w:rsidRPr="003B5D4C" w:rsidRDefault="00D567E0" w:rsidP="00C54D58">
            <w:pPr>
              <w:jc w:val="center"/>
              <w:rPr>
                <w:rFonts w:ascii="仿宋" w:eastAsia="仿宋" w:hAnsi="仿宋"/>
                <w:sz w:val="24"/>
              </w:rPr>
            </w:pPr>
          </w:p>
        </w:tc>
        <w:tc>
          <w:tcPr>
            <w:tcW w:w="1984" w:type="dxa"/>
            <w:gridSpan w:val="2"/>
            <w:tcBorders>
              <w:top w:val="single" w:sz="6" w:space="0" w:color="auto"/>
              <w:left w:val="single" w:sz="6" w:space="0" w:color="auto"/>
              <w:bottom w:val="single" w:sz="6" w:space="0" w:color="auto"/>
            </w:tcBorders>
            <w:vAlign w:val="center"/>
          </w:tcPr>
          <w:p w:rsidR="00D567E0" w:rsidRPr="003B5D4C" w:rsidRDefault="00D567E0" w:rsidP="00C54D58">
            <w:pPr>
              <w:jc w:val="center"/>
              <w:rPr>
                <w:rFonts w:ascii="仿宋" w:eastAsia="仿宋" w:hAnsi="仿宋"/>
                <w:sz w:val="24"/>
              </w:rPr>
            </w:pPr>
            <w:r w:rsidRPr="003B5D4C">
              <w:rPr>
                <w:rFonts w:ascii="仿宋" w:eastAsia="仿宋" w:hAnsi="仿宋" w:hint="eastAsia"/>
                <w:sz w:val="24"/>
              </w:rPr>
              <w:t>—</w:t>
            </w:r>
          </w:p>
        </w:tc>
        <w:tc>
          <w:tcPr>
            <w:tcW w:w="1985" w:type="dxa"/>
            <w:gridSpan w:val="2"/>
            <w:tcBorders>
              <w:top w:val="single" w:sz="6" w:space="0" w:color="auto"/>
              <w:left w:val="single" w:sz="6" w:space="0" w:color="auto"/>
              <w:bottom w:val="single" w:sz="6" w:space="0" w:color="auto"/>
            </w:tcBorders>
            <w:vAlign w:val="center"/>
          </w:tcPr>
          <w:p w:rsidR="00D567E0" w:rsidRPr="003B5D4C" w:rsidRDefault="00D567E0" w:rsidP="00C54D58">
            <w:pPr>
              <w:jc w:val="center"/>
              <w:rPr>
                <w:rFonts w:ascii="仿宋" w:eastAsia="仿宋" w:hAnsi="仿宋"/>
                <w:sz w:val="24"/>
              </w:rPr>
            </w:pPr>
            <w:r w:rsidRPr="003B5D4C">
              <w:rPr>
                <w:rFonts w:ascii="仿宋" w:eastAsia="仿宋" w:hAnsi="仿宋" w:hint="eastAsia"/>
                <w:sz w:val="24"/>
              </w:rPr>
              <w:t>B</w:t>
            </w:r>
          </w:p>
        </w:tc>
        <w:tc>
          <w:tcPr>
            <w:tcW w:w="1984" w:type="dxa"/>
            <w:gridSpan w:val="3"/>
            <w:tcBorders>
              <w:top w:val="single" w:sz="6" w:space="0" w:color="auto"/>
              <w:bottom w:val="single" w:sz="6" w:space="0" w:color="auto"/>
            </w:tcBorders>
            <w:vAlign w:val="center"/>
          </w:tcPr>
          <w:p w:rsidR="00D567E0" w:rsidRPr="003B5D4C" w:rsidRDefault="00D567E0" w:rsidP="00C54D58">
            <w:pPr>
              <w:jc w:val="center"/>
              <w:rPr>
                <w:rFonts w:ascii="仿宋" w:eastAsia="仿宋" w:hAnsi="仿宋"/>
                <w:sz w:val="24"/>
              </w:rPr>
            </w:pPr>
            <w:r w:rsidRPr="003B5D4C">
              <w:rPr>
                <w:rFonts w:ascii="仿宋" w:eastAsia="仿宋" w:hAnsi="仿宋" w:hint="eastAsia"/>
                <w:sz w:val="24"/>
              </w:rPr>
              <w:t>A</w:t>
            </w:r>
          </w:p>
        </w:tc>
        <w:tc>
          <w:tcPr>
            <w:tcW w:w="1923" w:type="dxa"/>
            <w:tcBorders>
              <w:bottom w:val="single" w:sz="6" w:space="0" w:color="auto"/>
              <w:right w:val="single" w:sz="12" w:space="0" w:color="auto"/>
            </w:tcBorders>
            <w:vAlign w:val="center"/>
          </w:tcPr>
          <w:p w:rsidR="00D567E0" w:rsidRPr="003B5D4C" w:rsidRDefault="00D567E0" w:rsidP="00C54D58">
            <w:pPr>
              <w:jc w:val="center"/>
              <w:rPr>
                <w:rFonts w:ascii="仿宋" w:eastAsia="仿宋" w:hAnsi="仿宋"/>
                <w:sz w:val="24"/>
              </w:rPr>
            </w:pPr>
            <w:r w:rsidRPr="003B5D4C">
              <w:rPr>
                <w:rFonts w:ascii="仿宋" w:eastAsia="仿宋" w:hAnsi="仿宋" w:hint="eastAsia"/>
                <w:sz w:val="24"/>
              </w:rPr>
              <w:t>A</w:t>
            </w:r>
          </w:p>
        </w:tc>
      </w:tr>
      <w:tr w:rsidR="00D567E0" w:rsidRPr="003B5D4C" w:rsidTr="00C54D58">
        <w:trPr>
          <w:cantSplit/>
          <w:trHeight w:hRule="exact" w:val="1678"/>
        </w:trPr>
        <w:tc>
          <w:tcPr>
            <w:tcW w:w="1844" w:type="dxa"/>
            <w:gridSpan w:val="2"/>
            <w:vMerge w:val="restart"/>
            <w:tcBorders>
              <w:top w:val="single" w:sz="6" w:space="0" w:color="auto"/>
              <w:left w:val="single" w:sz="12" w:space="0" w:color="auto"/>
              <w:right w:val="single" w:sz="6" w:space="0" w:color="auto"/>
            </w:tcBorders>
            <w:vAlign w:val="center"/>
          </w:tcPr>
          <w:p w:rsidR="00D567E0" w:rsidRPr="003B5D4C" w:rsidRDefault="00D567E0" w:rsidP="00C54D58">
            <w:pPr>
              <w:jc w:val="center"/>
              <w:rPr>
                <w:rFonts w:ascii="仿宋" w:eastAsia="仿宋" w:hAnsi="仿宋"/>
                <w:sz w:val="24"/>
              </w:rPr>
            </w:pPr>
            <w:r w:rsidRPr="003B5D4C">
              <w:rPr>
                <w:rFonts w:ascii="仿宋" w:eastAsia="仿宋" w:hAnsi="仿宋" w:hint="eastAsia"/>
                <w:sz w:val="24"/>
              </w:rPr>
              <w:t>岗位任职条件</w:t>
            </w:r>
          </w:p>
          <w:p w:rsidR="00D567E0" w:rsidRPr="003B5D4C" w:rsidRDefault="00D567E0" w:rsidP="00C54D58">
            <w:pPr>
              <w:jc w:val="left"/>
              <w:rPr>
                <w:rFonts w:ascii="仿宋" w:eastAsia="仿宋" w:hAnsi="仿宋"/>
                <w:sz w:val="24"/>
              </w:rPr>
            </w:pPr>
          </w:p>
          <w:p w:rsidR="00D567E0" w:rsidRPr="003B5D4C" w:rsidRDefault="00D567E0" w:rsidP="00C54D58">
            <w:pPr>
              <w:jc w:val="left"/>
              <w:rPr>
                <w:rFonts w:ascii="仿宋" w:eastAsia="仿宋" w:hAnsi="仿宋"/>
                <w:sz w:val="24"/>
              </w:rPr>
            </w:pPr>
            <w:r w:rsidRPr="003B5D4C">
              <w:rPr>
                <w:rFonts w:ascii="仿宋" w:eastAsia="仿宋" w:hAnsi="仿宋" w:cstheme="minorEastAsia" w:hint="eastAsia"/>
                <w:sz w:val="24"/>
                <w:szCs w:val="24"/>
              </w:rPr>
              <w:t>（请对照专业技术岗位任职条件，写明已具备的基本条件，以及符合哪几条成果。符合同一条的成果有多项的，请按1.2.3……分别列出）</w:t>
            </w:r>
          </w:p>
        </w:tc>
        <w:tc>
          <w:tcPr>
            <w:tcW w:w="7876" w:type="dxa"/>
            <w:gridSpan w:val="8"/>
            <w:tcBorders>
              <w:top w:val="single" w:sz="6" w:space="0" w:color="auto"/>
              <w:left w:val="single" w:sz="6" w:space="0" w:color="auto"/>
              <w:bottom w:val="single" w:sz="6" w:space="0" w:color="auto"/>
              <w:right w:val="single" w:sz="12" w:space="0" w:color="auto"/>
            </w:tcBorders>
          </w:tcPr>
          <w:p w:rsidR="00D567E0" w:rsidRPr="003B5D4C" w:rsidRDefault="00D567E0" w:rsidP="00C54D58">
            <w:pPr>
              <w:rPr>
                <w:rFonts w:ascii="仿宋" w:eastAsia="仿宋" w:hAnsi="仿宋"/>
                <w:sz w:val="24"/>
              </w:rPr>
            </w:pPr>
            <w:r w:rsidRPr="003B5D4C">
              <w:rPr>
                <w:rFonts w:ascii="仿宋" w:eastAsia="仿宋" w:hAnsi="仿宋" w:hint="eastAsia"/>
                <w:sz w:val="24"/>
              </w:rPr>
              <w:t>基本条件（按所申请岗位的基本条件填写）：</w:t>
            </w:r>
          </w:p>
          <w:p w:rsidR="00D567E0" w:rsidRPr="003B5D4C" w:rsidRDefault="00D567E0" w:rsidP="00C54D58">
            <w:pPr>
              <w:jc w:val="left"/>
              <w:rPr>
                <w:rFonts w:ascii="仿宋" w:eastAsia="仿宋" w:hAnsi="仿宋"/>
                <w:sz w:val="24"/>
              </w:rPr>
            </w:pPr>
            <w:r w:rsidRPr="003B5D4C">
              <w:rPr>
                <w:rFonts w:ascii="仿宋" w:eastAsia="仿宋" w:hAnsi="仿宋" w:cstheme="minorEastAsia" w:hint="eastAsia"/>
                <w:sz w:val="24"/>
                <w:szCs w:val="24"/>
              </w:rPr>
              <w:t>具有副高专业技术职务任职资格满6年: 2008年11月获副教授专业技术职务任职资格。本聘期中，有教学工作业绩考核为A等，年度考核有优职，有院级各类荣誉：2016年度优秀共产党员。</w:t>
            </w:r>
          </w:p>
        </w:tc>
      </w:tr>
      <w:tr w:rsidR="00D567E0" w:rsidRPr="003B5D4C" w:rsidTr="00052499">
        <w:trPr>
          <w:cantSplit/>
          <w:trHeight w:hRule="exact" w:val="2726"/>
        </w:trPr>
        <w:tc>
          <w:tcPr>
            <w:tcW w:w="1844" w:type="dxa"/>
            <w:gridSpan w:val="2"/>
            <w:vMerge/>
            <w:tcBorders>
              <w:top w:val="single" w:sz="6" w:space="0" w:color="auto"/>
              <w:left w:val="single" w:sz="12" w:space="0" w:color="auto"/>
              <w:right w:val="single" w:sz="6" w:space="0" w:color="auto"/>
            </w:tcBorders>
            <w:vAlign w:val="center"/>
          </w:tcPr>
          <w:p w:rsidR="00D567E0" w:rsidRPr="003B5D4C" w:rsidRDefault="00D567E0" w:rsidP="00C54D58">
            <w:pPr>
              <w:jc w:val="center"/>
              <w:rPr>
                <w:rFonts w:ascii="仿宋" w:eastAsia="仿宋" w:hAnsi="仿宋"/>
                <w:sz w:val="24"/>
              </w:rPr>
            </w:pPr>
          </w:p>
        </w:tc>
        <w:tc>
          <w:tcPr>
            <w:tcW w:w="7876" w:type="dxa"/>
            <w:gridSpan w:val="8"/>
            <w:tcBorders>
              <w:top w:val="single" w:sz="6" w:space="0" w:color="auto"/>
              <w:left w:val="single" w:sz="6" w:space="0" w:color="auto"/>
              <w:bottom w:val="single" w:sz="6" w:space="0" w:color="auto"/>
              <w:right w:val="single" w:sz="12" w:space="0" w:color="auto"/>
            </w:tcBorders>
            <w:vAlign w:val="center"/>
          </w:tcPr>
          <w:p w:rsidR="00D567E0" w:rsidRPr="003B5D4C" w:rsidRDefault="00D567E0" w:rsidP="00C54D58">
            <w:pPr>
              <w:jc w:val="left"/>
              <w:rPr>
                <w:rFonts w:ascii="仿宋" w:eastAsia="仿宋" w:hAnsi="仿宋" w:cstheme="minorEastAsia"/>
                <w:sz w:val="24"/>
                <w:szCs w:val="24"/>
              </w:rPr>
            </w:pPr>
            <w:r w:rsidRPr="003B5D4C">
              <w:rPr>
                <w:rFonts w:ascii="仿宋" w:eastAsia="仿宋" w:hAnsi="仿宋" w:cstheme="minorEastAsia" w:hint="eastAsia"/>
                <w:sz w:val="24"/>
                <w:szCs w:val="24"/>
              </w:rPr>
              <w:t>第3条：省级及以上重点（特色）专业负责人或省级示范性实训基地负责人或省级教学团队负责人或省级科技创新平台负责人；</w:t>
            </w:r>
          </w:p>
          <w:p w:rsidR="00D567E0" w:rsidRPr="003B5D4C" w:rsidRDefault="00D567E0" w:rsidP="00C54D58">
            <w:pPr>
              <w:jc w:val="left"/>
              <w:rPr>
                <w:rFonts w:ascii="仿宋" w:eastAsia="仿宋" w:hAnsi="仿宋" w:cstheme="minorEastAsia"/>
                <w:sz w:val="24"/>
                <w:szCs w:val="24"/>
              </w:rPr>
            </w:pPr>
            <w:r w:rsidRPr="003B5D4C">
              <w:rPr>
                <w:rFonts w:ascii="仿宋" w:eastAsia="仿宋" w:hAnsi="仿宋" w:cstheme="minorEastAsia" w:hint="eastAsia"/>
                <w:sz w:val="24"/>
                <w:szCs w:val="24"/>
              </w:rPr>
              <w:t>1.浙江省“十三五”高等职业教育示范性实训基地：</w:t>
            </w:r>
            <w:proofErr w:type="gramStart"/>
            <w:r w:rsidRPr="003B5D4C">
              <w:rPr>
                <w:rFonts w:ascii="仿宋" w:eastAsia="仿宋" w:hAnsi="仿宋" w:cstheme="minorEastAsia" w:hint="eastAsia"/>
                <w:sz w:val="24"/>
                <w:szCs w:val="24"/>
              </w:rPr>
              <w:t>经管类跨专业</w:t>
            </w:r>
            <w:proofErr w:type="gramEnd"/>
            <w:r w:rsidRPr="003B5D4C">
              <w:rPr>
                <w:rFonts w:ascii="仿宋" w:eastAsia="仿宋" w:hAnsi="仿宋" w:cstheme="minorEastAsia" w:hint="eastAsia"/>
                <w:sz w:val="24"/>
                <w:szCs w:val="24"/>
              </w:rPr>
              <w:t>虚拟仿真实训中心（</w:t>
            </w:r>
            <w:proofErr w:type="gramStart"/>
            <w:r w:rsidRPr="003B5D4C">
              <w:rPr>
                <w:rFonts w:ascii="仿宋" w:eastAsia="仿宋" w:hAnsi="仿宋" w:cstheme="minorEastAsia" w:hint="eastAsia"/>
                <w:sz w:val="24"/>
                <w:szCs w:val="24"/>
              </w:rPr>
              <w:t>浙教办</w:t>
            </w:r>
            <w:proofErr w:type="gramEnd"/>
            <w:r w:rsidRPr="003B5D4C">
              <w:rPr>
                <w:rFonts w:ascii="仿宋" w:eastAsia="仿宋" w:hAnsi="仿宋" w:cstheme="minorEastAsia" w:hint="eastAsia"/>
                <w:sz w:val="24"/>
                <w:szCs w:val="24"/>
              </w:rPr>
              <w:t>高教【2017】62号）</w:t>
            </w:r>
            <w:r w:rsidRPr="003B5D4C">
              <w:rPr>
                <w:rFonts w:ascii="仿宋" w:eastAsia="仿宋" w:hAnsi="仿宋" w:cstheme="minorEastAsia" w:hint="eastAsia"/>
                <w:sz w:val="24"/>
                <w:szCs w:val="24"/>
              </w:rPr>
              <w:tab/>
              <w:t>浙江省教育厅</w:t>
            </w:r>
            <w:r w:rsidRPr="003B5D4C">
              <w:rPr>
                <w:rFonts w:ascii="仿宋" w:eastAsia="仿宋" w:hAnsi="仿宋" w:cstheme="minorEastAsia" w:hint="eastAsia"/>
                <w:sz w:val="24"/>
                <w:szCs w:val="24"/>
              </w:rPr>
              <w:tab/>
            </w:r>
            <w:r w:rsidRPr="003B5D4C">
              <w:rPr>
                <w:rFonts w:ascii="仿宋" w:eastAsia="仿宋" w:hAnsi="仿宋" w:cstheme="minorEastAsia" w:hint="eastAsia"/>
                <w:sz w:val="24"/>
                <w:szCs w:val="24"/>
              </w:rPr>
              <w:tab/>
              <w:t>2017年9月</w:t>
            </w:r>
            <w:r w:rsidRPr="003B5D4C">
              <w:rPr>
                <w:rFonts w:ascii="仿宋" w:eastAsia="仿宋" w:hAnsi="仿宋" w:cstheme="minorEastAsia" w:hint="eastAsia"/>
                <w:sz w:val="24"/>
                <w:szCs w:val="24"/>
              </w:rPr>
              <w:tab/>
              <w:t>负责人</w:t>
            </w:r>
            <w:r w:rsidRPr="003B5D4C">
              <w:rPr>
                <w:rFonts w:ascii="仿宋" w:eastAsia="仿宋" w:hAnsi="仿宋" w:cstheme="minorEastAsia" w:hint="eastAsia"/>
                <w:sz w:val="24"/>
                <w:szCs w:val="24"/>
              </w:rPr>
              <w:tab/>
            </w:r>
          </w:p>
        </w:tc>
      </w:tr>
    </w:tbl>
    <w:p w:rsidR="00170A63" w:rsidRDefault="00170A63" w:rsidP="00052499">
      <w:bookmarkStart w:id="0" w:name="_GoBack"/>
      <w:bookmarkEnd w:id="0"/>
    </w:p>
    <w:sectPr w:rsidR="00170A6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29A6" w:rsidRDefault="00F529A6" w:rsidP="00052499">
      <w:r>
        <w:separator/>
      </w:r>
    </w:p>
  </w:endnote>
  <w:endnote w:type="continuationSeparator" w:id="0">
    <w:p w:rsidR="00F529A6" w:rsidRDefault="00F529A6" w:rsidP="00052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29A6" w:rsidRDefault="00F529A6" w:rsidP="00052499">
      <w:r>
        <w:separator/>
      </w:r>
    </w:p>
  </w:footnote>
  <w:footnote w:type="continuationSeparator" w:id="0">
    <w:p w:rsidR="00F529A6" w:rsidRDefault="00F529A6" w:rsidP="000524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67E0"/>
    <w:rsid w:val="000051A7"/>
    <w:rsid w:val="00052499"/>
    <w:rsid w:val="000634F6"/>
    <w:rsid w:val="00075F62"/>
    <w:rsid w:val="000C3F8F"/>
    <w:rsid w:val="000D1B8E"/>
    <w:rsid w:val="00100F99"/>
    <w:rsid w:val="00107DEF"/>
    <w:rsid w:val="00111563"/>
    <w:rsid w:val="00122B22"/>
    <w:rsid w:val="00153EA9"/>
    <w:rsid w:val="00170A63"/>
    <w:rsid w:val="00176C5C"/>
    <w:rsid w:val="00180A54"/>
    <w:rsid w:val="00193ACD"/>
    <w:rsid w:val="001A31A6"/>
    <w:rsid w:val="001B0789"/>
    <w:rsid w:val="001D0B19"/>
    <w:rsid w:val="00206F05"/>
    <w:rsid w:val="00207728"/>
    <w:rsid w:val="002245DD"/>
    <w:rsid w:val="00261939"/>
    <w:rsid w:val="002740AB"/>
    <w:rsid w:val="002772A9"/>
    <w:rsid w:val="00285FAD"/>
    <w:rsid w:val="002A3990"/>
    <w:rsid w:val="002E63D7"/>
    <w:rsid w:val="003002FD"/>
    <w:rsid w:val="00301EB6"/>
    <w:rsid w:val="00330534"/>
    <w:rsid w:val="00387424"/>
    <w:rsid w:val="00390A02"/>
    <w:rsid w:val="00392E50"/>
    <w:rsid w:val="003A6ACB"/>
    <w:rsid w:val="003B4C3C"/>
    <w:rsid w:val="003C3504"/>
    <w:rsid w:val="003C426A"/>
    <w:rsid w:val="003C4B89"/>
    <w:rsid w:val="003D7C17"/>
    <w:rsid w:val="003F2AD5"/>
    <w:rsid w:val="00401C88"/>
    <w:rsid w:val="00402989"/>
    <w:rsid w:val="00444D39"/>
    <w:rsid w:val="00457194"/>
    <w:rsid w:val="00465802"/>
    <w:rsid w:val="00480C7C"/>
    <w:rsid w:val="0049498D"/>
    <w:rsid w:val="004B12DE"/>
    <w:rsid w:val="004B1ACD"/>
    <w:rsid w:val="004C7B4F"/>
    <w:rsid w:val="004D0745"/>
    <w:rsid w:val="004E76C2"/>
    <w:rsid w:val="005279C4"/>
    <w:rsid w:val="00527B95"/>
    <w:rsid w:val="00545F0D"/>
    <w:rsid w:val="005660E8"/>
    <w:rsid w:val="00597DB1"/>
    <w:rsid w:val="005D7217"/>
    <w:rsid w:val="005E0BBE"/>
    <w:rsid w:val="005E36DE"/>
    <w:rsid w:val="005F2E7E"/>
    <w:rsid w:val="006026FA"/>
    <w:rsid w:val="0061003C"/>
    <w:rsid w:val="00610A43"/>
    <w:rsid w:val="00627C9A"/>
    <w:rsid w:val="00640BEF"/>
    <w:rsid w:val="0068417D"/>
    <w:rsid w:val="0069105E"/>
    <w:rsid w:val="006964C3"/>
    <w:rsid w:val="006D232F"/>
    <w:rsid w:val="006E358C"/>
    <w:rsid w:val="006F3897"/>
    <w:rsid w:val="00732B84"/>
    <w:rsid w:val="007615ED"/>
    <w:rsid w:val="00767345"/>
    <w:rsid w:val="007717E7"/>
    <w:rsid w:val="007732B6"/>
    <w:rsid w:val="007854A2"/>
    <w:rsid w:val="007B3F5D"/>
    <w:rsid w:val="007B4ABA"/>
    <w:rsid w:val="007D1B4B"/>
    <w:rsid w:val="007D62FF"/>
    <w:rsid w:val="007F1B53"/>
    <w:rsid w:val="007F4849"/>
    <w:rsid w:val="008046B4"/>
    <w:rsid w:val="008107D7"/>
    <w:rsid w:val="00811D22"/>
    <w:rsid w:val="00821541"/>
    <w:rsid w:val="00826248"/>
    <w:rsid w:val="00832FF9"/>
    <w:rsid w:val="0084692A"/>
    <w:rsid w:val="00862C8D"/>
    <w:rsid w:val="00894B5D"/>
    <w:rsid w:val="008C03F7"/>
    <w:rsid w:val="008C24B4"/>
    <w:rsid w:val="008E3879"/>
    <w:rsid w:val="00902B70"/>
    <w:rsid w:val="00917D57"/>
    <w:rsid w:val="0095103A"/>
    <w:rsid w:val="00974226"/>
    <w:rsid w:val="00985D41"/>
    <w:rsid w:val="009F7B14"/>
    <w:rsid w:val="00A3112C"/>
    <w:rsid w:val="00A64628"/>
    <w:rsid w:val="00A65023"/>
    <w:rsid w:val="00A657B9"/>
    <w:rsid w:val="00A6616D"/>
    <w:rsid w:val="00AA48BB"/>
    <w:rsid w:val="00AA4A88"/>
    <w:rsid w:val="00AA5C27"/>
    <w:rsid w:val="00AA7F52"/>
    <w:rsid w:val="00AB2AA8"/>
    <w:rsid w:val="00AB7B24"/>
    <w:rsid w:val="00B131B2"/>
    <w:rsid w:val="00B7241D"/>
    <w:rsid w:val="00B7456C"/>
    <w:rsid w:val="00B762E4"/>
    <w:rsid w:val="00BA1868"/>
    <w:rsid w:val="00BD7B01"/>
    <w:rsid w:val="00BF1E69"/>
    <w:rsid w:val="00C04851"/>
    <w:rsid w:val="00C7011F"/>
    <w:rsid w:val="00C705D5"/>
    <w:rsid w:val="00CB2FC3"/>
    <w:rsid w:val="00CB4DF0"/>
    <w:rsid w:val="00CD3D60"/>
    <w:rsid w:val="00CD47F0"/>
    <w:rsid w:val="00CE0DB6"/>
    <w:rsid w:val="00CE6E52"/>
    <w:rsid w:val="00D12444"/>
    <w:rsid w:val="00D143EF"/>
    <w:rsid w:val="00D2751E"/>
    <w:rsid w:val="00D36460"/>
    <w:rsid w:val="00D45300"/>
    <w:rsid w:val="00D567E0"/>
    <w:rsid w:val="00D75CEB"/>
    <w:rsid w:val="00D86D7F"/>
    <w:rsid w:val="00D968A7"/>
    <w:rsid w:val="00DA0ADF"/>
    <w:rsid w:val="00DA6D6B"/>
    <w:rsid w:val="00DC716D"/>
    <w:rsid w:val="00DE6999"/>
    <w:rsid w:val="00DF7914"/>
    <w:rsid w:val="00E17EDC"/>
    <w:rsid w:val="00E30FFF"/>
    <w:rsid w:val="00E31B5A"/>
    <w:rsid w:val="00E570B2"/>
    <w:rsid w:val="00E67B4E"/>
    <w:rsid w:val="00E85A73"/>
    <w:rsid w:val="00EA4DF8"/>
    <w:rsid w:val="00EA551C"/>
    <w:rsid w:val="00EC09C9"/>
    <w:rsid w:val="00EF1909"/>
    <w:rsid w:val="00EF5D83"/>
    <w:rsid w:val="00F02703"/>
    <w:rsid w:val="00F04E7F"/>
    <w:rsid w:val="00F3126D"/>
    <w:rsid w:val="00F358D3"/>
    <w:rsid w:val="00F36A43"/>
    <w:rsid w:val="00F451BE"/>
    <w:rsid w:val="00F529A6"/>
    <w:rsid w:val="00F63C94"/>
    <w:rsid w:val="00FA2C1B"/>
    <w:rsid w:val="00FA44C0"/>
    <w:rsid w:val="00FA7795"/>
    <w:rsid w:val="00FB2ECE"/>
    <w:rsid w:val="00FB6360"/>
    <w:rsid w:val="00FC0FCF"/>
    <w:rsid w:val="00FF54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7E0"/>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524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52499"/>
    <w:rPr>
      <w:rFonts w:ascii="Calibri" w:eastAsia="宋体" w:hAnsi="Calibri" w:cs="Times New Roman"/>
      <w:sz w:val="18"/>
      <w:szCs w:val="18"/>
    </w:rPr>
  </w:style>
  <w:style w:type="paragraph" w:styleId="a4">
    <w:name w:val="footer"/>
    <w:basedOn w:val="a"/>
    <w:link w:val="Char0"/>
    <w:uiPriority w:val="99"/>
    <w:unhideWhenUsed/>
    <w:rsid w:val="00052499"/>
    <w:pPr>
      <w:tabs>
        <w:tab w:val="center" w:pos="4153"/>
        <w:tab w:val="right" w:pos="8306"/>
      </w:tabs>
      <w:snapToGrid w:val="0"/>
      <w:jc w:val="left"/>
    </w:pPr>
    <w:rPr>
      <w:sz w:val="18"/>
      <w:szCs w:val="18"/>
    </w:rPr>
  </w:style>
  <w:style w:type="character" w:customStyle="1" w:styleId="Char0">
    <w:name w:val="页脚 Char"/>
    <w:basedOn w:val="a0"/>
    <w:link w:val="a4"/>
    <w:uiPriority w:val="99"/>
    <w:rsid w:val="00052499"/>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7E0"/>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524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52499"/>
    <w:rPr>
      <w:rFonts w:ascii="Calibri" w:eastAsia="宋体" w:hAnsi="Calibri" w:cs="Times New Roman"/>
      <w:sz w:val="18"/>
      <w:szCs w:val="18"/>
    </w:rPr>
  </w:style>
  <w:style w:type="paragraph" w:styleId="a4">
    <w:name w:val="footer"/>
    <w:basedOn w:val="a"/>
    <w:link w:val="Char0"/>
    <w:uiPriority w:val="99"/>
    <w:unhideWhenUsed/>
    <w:rsid w:val="00052499"/>
    <w:pPr>
      <w:tabs>
        <w:tab w:val="center" w:pos="4153"/>
        <w:tab w:val="right" w:pos="8306"/>
      </w:tabs>
      <w:snapToGrid w:val="0"/>
      <w:jc w:val="left"/>
    </w:pPr>
    <w:rPr>
      <w:sz w:val="18"/>
      <w:szCs w:val="18"/>
    </w:rPr>
  </w:style>
  <w:style w:type="character" w:customStyle="1" w:styleId="Char0">
    <w:name w:val="页脚 Char"/>
    <w:basedOn w:val="a0"/>
    <w:link w:val="a4"/>
    <w:uiPriority w:val="99"/>
    <w:rsid w:val="00052499"/>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89</Words>
  <Characters>510</Characters>
  <Application>Microsoft Office Word</Application>
  <DocSecurity>0</DocSecurity>
  <Lines>4</Lines>
  <Paragraphs>1</Paragraphs>
  <ScaleCrop>false</ScaleCrop>
  <Company>china</Company>
  <LinksUpToDate>false</LinksUpToDate>
  <CharactersWithSpaces>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武俊梅</dc:creator>
  <cp:lastModifiedBy>杨伏鸣</cp:lastModifiedBy>
  <cp:revision>3</cp:revision>
  <dcterms:created xsi:type="dcterms:W3CDTF">2019-06-21T05:36:00Z</dcterms:created>
  <dcterms:modified xsi:type="dcterms:W3CDTF">2019-07-05T09:17:00Z</dcterms:modified>
</cp:coreProperties>
</file>