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201" w:rsidRPr="00F20859" w:rsidRDefault="00527201" w:rsidP="00527201">
      <w:pPr>
        <w:spacing w:line="360" w:lineRule="auto"/>
        <w:ind w:right="560"/>
        <w:rPr>
          <w:rFonts w:ascii="黑体" w:eastAsia="黑体" w:hAnsi="黑体"/>
          <w:sz w:val="32"/>
          <w:szCs w:val="32"/>
        </w:rPr>
      </w:pPr>
      <w:r w:rsidRPr="00F20859">
        <w:rPr>
          <w:rFonts w:ascii="黑体" w:eastAsia="黑体" w:hAnsi="黑体" w:hint="eastAsia"/>
          <w:sz w:val="32"/>
          <w:szCs w:val="32"/>
        </w:rPr>
        <w:t>附件</w:t>
      </w:r>
      <w:r w:rsidRPr="00F20859">
        <w:rPr>
          <w:rFonts w:ascii="黑体" w:eastAsia="黑体" w:hAnsi="黑体"/>
          <w:sz w:val="32"/>
          <w:szCs w:val="32"/>
        </w:rPr>
        <w:t>4</w:t>
      </w:r>
    </w:p>
    <w:p w:rsidR="00527201" w:rsidRPr="00F20859" w:rsidRDefault="00527201" w:rsidP="00527201">
      <w:pPr>
        <w:jc w:val="center"/>
        <w:rPr>
          <w:rFonts w:ascii="方正小标宋简体" w:eastAsia="方正小标宋简体" w:hAnsi="仿宋"/>
          <w:sz w:val="24"/>
          <w:szCs w:val="28"/>
        </w:rPr>
      </w:pPr>
      <w:r w:rsidRPr="00F20859">
        <w:rPr>
          <w:rFonts w:ascii="方正小标宋简体" w:eastAsia="方正小标宋简体" w:hAnsi="仿宋" w:hint="eastAsia"/>
          <w:sz w:val="36"/>
          <w:szCs w:val="48"/>
        </w:rPr>
        <w:t>温州职业技术学院专业技术岗位晋级聘任申报表</w:t>
      </w:r>
    </w:p>
    <w:p w:rsidR="00527201" w:rsidRPr="00F20859" w:rsidRDefault="00527201" w:rsidP="00527201">
      <w:pPr>
        <w:jc w:val="center"/>
        <w:rPr>
          <w:rFonts w:ascii="仿宋_GB2312" w:eastAsia="仿宋_GB2312" w:hAnsi="仿宋"/>
          <w:b/>
          <w:sz w:val="24"/>
          <w:szCs w:val="28"/>
        </w:rPr>
      </w:pPr>
    </w:p>
    <w:p w:rsidR="00527201" w:rsidRPr="00F20859" w:rsidRDefault="00527201" w:rsidP="00527201">
      <w:pPr>
        <w:spacing w:line="400" w:lineRule="exact"/>
        <w:rPr>
          <w:rFonts w:ascii="仿宋_GB2312" w:eastAsia="仿宋_GB2312" w:hAnsi="仿宋"/>
          <w:b/>
          <w:sz w:val="28"/>
          <w:szCs w:val="28"/>
        </w:rPr>
      </w:pPr>
      <w:r w:rsidRPr="00F20859">
        <w:rPr>
          <w:rFonts w:ascii="仿宋_GB2312" w:eastAsia="仿宋_GB2312" w:hAnsi="仿宋" w:hint="eastAsia"/>
          <w:b/>
          <w:sz w:val="28"/>
          <w:szCs w:val="28"/>
        </w:rPr>
        <w:t>一、基本情况</w:t>
      </w:r>
    </w:p>
    <w:p w:rsidR="00527201" w:rsidRPr="00F20859" w:rsidRDefault="00527201" w:rsidP="00527201">
      <w:pPr>
        <w:spacing w:line="400" w:lineRule="exact"/>
        <w:rPr>
          <w:rFonts w:ascii="仿宋_GB2312" w:eastAsia="仿宋_GB2312" w:hAnsi="仿宋"/>
          <w:b/>
          <w:sz w:val="28"/>
          <w:szCs w:val="28"/>
        </w:rPr>
      </w:pPr>
    </w:p>
    <w:tbl>
      <w:tblPr>
        <w:tblW w:w="97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5"/>
        <w:gridCol w:w="339"/>
        <w:gridCol w:w="1279"/>
        <w:gridCol w:w="705"/>
        <w:gridCol w:w="611"/>
        <w:gridCol w:w="1374"/>
        <w:gridCol w:w="425"/>
        <w:gridCol w:w="1356"/>
        <w:gridCol w:w="203"/>
        <w:gridCol w:w="1923"/>
      </w:tblGrid>
      <w:tr w:rsidR="00527201" w:rsidRPr="00F20859" w:rsidTr="0062033C">
        <w:trPr>
          <w:cantSplit/>
          <w:trHeight w:hRule="exact" w:val="567"/>
        </w:trPr>
        <w:tc>
          <w:tcPr>
            <w:tcW w:w="1505" w:type="dxa"/>
            <w:tcBorders>
              <w:top w:val="single" w:sz="12" w:space="0" w:color="auto"/>
              <w:left w:val="single" w:sz="12" w:space="0" w:color="auto"/>
              <w:bottom w:val="single" w:sz="6" w:space="0" w:color="auto"/>
              <w:right w:val="single" w:sz="6" w:space="0" w:color="auto"/>
            </w:tcBorders>
            <w:vAlign w:val="center"/>
          </w:tcPr>
          <w:p w:rsidR="00527201" w:rsidRPr="00F20859" w:rsidRDefault="00527201" w:rsidP="0062033C">
            <w:pPr>
              <w:jc w:val="center"/>
              <w:rPr>
                <w:rFonts w:ascii="仿宋_GB2312" w:eastAsia="仿宋_GB2312" w:hAnsi="仿宋"/>
                <w:sz w:val="24"/>
              </w:rPr>
            </w:pPr>
            <w:r w:rsidRPr="00F20859">
              <w:rPr>
                <w:rFonts w:ascii="仿宋_GB2312" w:eastAsia="仿宋_GB2312" w:hAnsi="仿宋" w:hint="eastAsia"/>
                <w:sz w:val="24"/>
              </w:rPr>
              <w:t>姓</w:t>
            </w:r>
            <w:r w:rsidRPr="00F20859">
              <w:rPr>
                <w:rFonts w:ascii="仿宋_GB2312" w:eastAsia="仿宋_GB2312" w:hAnsi="仿宋"/>
                <w:sz w:val="24"/>
              </w:rPr>
              <w:t xml:space="preserve">   </w:t>
            </w:r>
            <w:r w:rsidRPr="00F20859">
              <w:rPr>
                <w:rFonts w:ascii="仿宋_GB2312" w:eastAsia="仿宋_GB2312" w:hAnsi="仿宋" w:hint="eastAsia"/>
                <w:sz w:val="24"/>
              </w:rPr>
              <w:t>名</w:t>
            </w:r>
          </w:p>
        </w:tc>
        <w:tc>
          <w:tcPr>
            <w:tcW w:w="1618" w:type="dxa"/>
            <w:gridSpan w:val="2"/>
            <w:tcBorders>
              <w:top w:val="single" w:sz="12" w:space="0" w:color="auto"/>
              <w:left w:val="single" w:sz="6" w:space="0" w:color="auto"/>
              <w:bottom w:val="single" w:sz="6" w:space="0" w:color="auto"/>
            </w:tcBorders>
            <w:vAlign w:val="center"/>
          </w:tcPr>
          <w:p w:rsidR="00527201" w:rsidRPr="00F20859" w:rsidRDefault="003669BB" w:rsidP="0062033C">
            <w:pPr>
              <w:jc w:val="center"/>
              <w:rPr>
                <w:rFonts w:ascii="仿宋_GB2312" w:eastAsia="仿宋_GB2312" w:hAnsi="仿宋"/>
                <w:sz w:val="24"/>
              </w:rPr>
            </w:pPr>
            <w:r>
              <w:rPr>
                <w:rFonts w:ascii="仿宋_GB2312" w:eastAsia="仿宋_GB2312" w:hAnsi="仿宋" w:hint="eastAsia"/>
                <w:sz w:val="24"/>
              </w:rPr>
              <w:t>马德龙</w:t>
            </w:r>
          </w:p>
        </w:tc>
        <w:tc>
          <w:tcPr>
            <w:tcW w:w="1316" w:type="dxa"/>
            <w:gridSpan w:val="2"/>
            <w:tcBorders>
              <w:top w:val="single" w:sz="12" w:space="0" w:color="auto"/>
              <w:bottom w:val="single" w:sz="6" w:space="0" w:color="auto"/>
            </w:tcBorders>
            <w:vAlign w:val="center"/>
          </w:tcPr>
          <w:p w:rsidR="00527201" w:rsidRPr="00F20859" w:rsidRDefault="00527201" w:rsidP="0062033C">
            <w:pPr>
              <w:jc w:val="center"/>
              <w:rPr>
                <w:rFonts w:ascii="仿宋_GB2312" w:eastAsia="仿宋_GB2312" w:hAnsi="仿宋"/>
                <w:sz w:val="24"/>
              </w:rPr>
            </w:pPr>
            <w:r w:rsidRPr="00F20859">
              <w:rPr>
                <w:rFonts w:ascii="仿宋_GB2312" w:eastAsia="仿宋_GB2312" w:hAnsi="仿宋" w:hint="eastAsia"/>
                <w:sz w:val="24"/>
              </w:rPr>
              <w:t>出生年月</w:t>
            </w:r>
          </w:p>
        </w:tc>
        <w:tc>
          <w:tcPr>
            <w:tcW w:w="1799" w:type="dxa"/>
            <w:gridSpan w:val="2"/>
            <w:tcBorders>
              <w:top w:val="single" w:sz="12" w:space="0" w:color="auto"/>
              <w:bottom w:val="single" w:sz="6" w:space="0" w:color="auto"/>
            </w:tcBorders>
            <w:vAlign w:val="center"/>
          </w:tcPr>
          <w:p w:rsidR="00527201" w:rsidRPr="00F20859" w:rsidRDefault="00527201" w:rsidP="003669BB">
            <w:pPr>
              <w:jc w:val="center"/>
              <w:rPr>
                <w:rFonts w:ascii="仿宋_GB2312" w:eastAsia="仿宋_GB2312" w:hAnsi="仿宋"/>
                <w:sz w:val="24"/>
              </w:rPr>
            </w:pPr>
            <w:r>
              <w:rPr>
                <w:rFonts w:ascii="仿宋_GB2312" w:eastAsia="仿宋_GB2312" w:hAnsi="仿宋" w:hint="eastAsia"/>
                <w:sz w:val="24"/>
              </w:rPr>
              <w:t>19</w:t>
            </w:r>
            <w:r w:rsidR="003669BB">
              <w:rPr>
                <w:rFonts w:ascii="仿宋_GB2312" w:eastAsia="仿宋_GB2312" w:hAnsi="仿宋" w:hint="eastAsia"/>
                <w:sz w:val="24"/>
              </w:rPr>
              <w:t>76年7月</w:t>
            </w:r>
          </w:p>
        </w:tc>
        <w:tc>
          <w:tcPr>
            <w:tcW w:w="1356" w:type="dxa"/>
            <w:tcBorders>
              <w:top w:val="single" w:sz="12" w:space="0" w:color="auto"/>
              <w:bottom w:val="single" w:sz="6" w:space="0" w:color="auto"/>
              <w:right w:val="single" w:sz="6" w:space="0" w:color="auto"/>
            </w:tcBorders>
            <w:vAlign w:val="center"/>
          </w:tcPr>
          <w:p w:rsidR="00527201" w:rsidRPr="00F20859" w:rsidRDefault="00527201" w:rsidP="0062033C">
            <w:pPr>
              <w:jc w:val="center"/>
              <w:rPr>
                <w:rFonts w:ascii="仿宋_GB2312" w:eastAsia="仿宋_GB2312" w:hAnsi="仿宋"/>
                <w:sz w:val="24"/>
              </w:rPr>
            </w:pPr>
            <w:r w:rsidRPr="00F20859">
              <w:rPr>
                <w:rFonts w:ascii="仿宋_GB2312" w:eastAsia="仿宋_GB2312" w:hAnsi="仿宋" w:hint="eastAsia"/>
                <w:sz w:val="24"/>
              </w:rPr>
              <w:t>所在部门</w:t>
            </w:r>
          </w:p>
        </w:tc>
        <w:tc>
          <w:tcPr>
            <w:tcW w:w="2126" w:type="dxa"/>
            <w:gridSpan w:val="2"/>
            <w:tcBorders>
              <w:top w:val="single" w:sz="12" w:space="0" w:color="auto"/>
              <w:left w:val="single" w:sz="6" w:space="0" w:color="auto"/>
              <w:bottom w:val="single" w:sz="6" w:space="0" w:color="auto"/>
              <w:right w:val="single" w:sz="12" w:space="0" w:color="auto"/>
            </w:tcBorders>
            <w:vAlign w:val="center"/>
          </w:tcPr>
          <w:p w:rsidR="00527201" w:rsidRPr="00F20859" w:rsidRDefault="003669BB" w:rsidP="0062033C">
            <w:pPr>
              <w:jc w:val="center"/>
              <w:rPr>
                <w:rFonts w:ascii="仿宋_GB2312" w:eastAsia="仿宋_GB2312" w:hAnsi="仿宋"/>
                <w:sz w:val="24"/>
              </w:rPr>
            </w:pPr>
            <w:r>
              <w:rPr>
                <w:rFonts w:ascii="仿宋_GB2312" w:eastAsia="仿宋_GB2312" w:hAnsi="仿宋" w:hint="eastAsia"/>
                <w:sz w:val="24"/>
              </w:rPr>
              <w:t>工商管理系</w:t>
            </w:r>
          </w:p>
        </w:tc>
      </w:tr>
      <w:tr w:rsidR="00527201" w:rsidRPr="00F20859" w:rsidTr="0062033C">
        <w:trPr>
          <w:cantSplit/>
          <w:trHeight w:hRule="exact" w:val="567"/>
        </w:trPr>
        <w:tc>
          <w:tcPr>
            <w:tcW w:w="1505" w:type="dxa"/>
            <w:tcBorders>
              <w:left w:val="single" w:sz="12" w:space="0" w:color="auto"/>
              <w:right w:val="single" w:sz="6" w:space="0" w:color="auto"/>
            </w:tcBorders>
            <w:vAlign w:val="center"/>
          </w:tcPr>
          <w:p w:rsidR="00527201" w:rsidRPr="00F20859" w:rsidRDefault="00527201" w:rsidP="0062033C">
            <w:pPr>
              <w:jc w:val="center"/>
              <w:rPr>
                <w:rFonts w:ascii="仿宋_GB2312" w:eastAsia="仿宋_GB2312" w:hAnsi="仿宋"/>
                <w:sz w:val="24"/>
              </w:rPr>
            </w:pPr>
            <w:r w:rsidRPr="00F20859">
              <w:rPr>
                <w:rFonts w:ascii="仿宋_GB2312" w:eastAsia="仿宋_GB2312" w:hAnsi="仿宋" w:hint="eastAsia"/>
                <w:sz w:val="24"/>
              </w:rPr>
              <w:t>最高学历</w:t>
            </w:r>
          </w:p>
        </w:tc>
        <w:tc>
          <w:tcPr>
            <w:tcW w:w="1618" w:type="dxa"/>
            <w:gridSpan w:val="2"/>
            <w:tcBorders>
              <w:top w:val="single" w:sz="6" w:space="0" w:color="auto"/>
              <w:left w:val="single" w:sz="6" w:space="0" w:color="auto"/>
            </w:tcBorders>
            <w:vAlign w:val="center"/>
          </w:tcPr>
          <w:p w:rsidR="00527201" w:rsidRPr="00F20859" w:rsidRDefault="003669BB" w:rsidP="0062033C">
            <w:pPr>
              <w:jc w:val="center"/>
              <w:rPr>
                <w:rFonts w:ascii="仿宋_GB2312" w:eastAsia="仿宋_GB2312" w:hAnsi="仿宋"/>
                <w:sz w:val="24"/>
              </w:rPr>
            </w:pPr>
            <w:r>
              <w:rPr>
                <w:rFonts w:ascii="仿宋_GB2312" w:eastAsia="仿宋_GB2312" w:hAnsi="仿宋" w:hint="eastAsia"/>
                <w:sz w:val="24"/>
              </w:rPr>
              <w:t>研究生</w:t>
            </w:r>
          </w:p>
        </w:tc>
        <w:tc>
          <w:tcPr>
            <w:tcW w:w="1316" w:type="dxa"/>
            <w:gridSpan w:val="2"/>
            <w:tcBorders>
              <w:top w:val="single" w:sz="6" w:space="0" w:color="auto"/>
            </w:tcBorders>
            <w:vAlign w:val="center"/>
          </w:tcPr>
          <w:p w:rsidR="00527201" w:rsidRPr="00F20859" w:rsidRDefault="00527201" w:rsidP="0062033C">
            <w:pPr>
              <w:jc w:val="center"/>
              <w:rPr>
                <w:rFonts w:ascii="仿宋_GB2312" w:eastAsia="仿宋_GB2312" w:hAnsi="仿宋"/>
                <w:sz w:val="24"/>
              </w:rPr>
            </w:pPr>
            <w:r w:rsidRPr="00F20859">
              <w:rPr>
                <w:rFonts w:ascii="仿宋_GB2312" w:eastAsia="仿宋_GB2312" w:hAnsi="仿宋" w:hint="eastAsia"/>
                <w:sz w:val="24"/>
              </w:rPr>
              <w:t>最高学位</w:t>
            </w:r>
          </w:p>
        </w:tc>
        <w:tc>
          <w:tcPr>
            <w:tcW w:w="1799" w:type="dxa"/>
            <w:gridSpan w:val="2"/>
            <w:tcBorders>
              <w:top w:val="single" w:sz="6" w:space="0" w:color="auto"/>
              <w:right w:val="single" w:sz="6" w:space="0" w:color="auto"/>
            </w:tcBorders>
            <w:vAlign w:val="center"/>
          </w:tcPr>
          <w:p w:rsidR="00527201" w:rsidRPr="00F20859" w:rsidRDefault="00527201" w:rsidP="0062033C">
            <w:pPr>
              <w:ind w:leftChars="-51" w:left="-107" w:firstLineChars="51" w:firstLine="122"/>
              <w:jc w:val="center"/>
              <w:rPr>
                <w:rFonts w:ascii="仿宋_GB2312" w:eastAsia="仿宋_GB2312" w:hAnsi="仿宋"/>
                <w:sz w:val="24"/>
              </w:rPr>
            </w:pPr>
            <w:r>
              <w:rPr>
                <w:rFonts w:ascii="仿宋_GB2312" w:eastAsia="仿宋_GB2312" w:hAnsi="仿宋" w:hint="eastAsia"/>
                <w:sz w:val="24"/>
              </w:rPr>
              <w:t>硕士</w:t>
            </w:r>
          </w:p>
        </w:tc>
        <w:tc>
          <w:tcPr>
            <w:tcW w:w="1356" w:type="dxa"/>
            <w:tcBorders>
              <w:top w:val="single" w:sz="6" w:space="0" w:color="auto"/>
              <w:left w:val="single" w:sz="6" w:space="0" w:color="auto"/>
            </w:tcBorders>
            <w:vAlign w:val="center"/>
          </w:tcPr>
          <w:p w:rsidR="00527201" w:rsidRPr="00F20859" w:rsidRDefault="00527201" w:rsidP="0062033C">
            <w:pPr>
              <w:jc w:val="center"/>
              <w:rPr>
                <w:rFonts w:ascii="仿宋_GB2312" w:eastAsia="仿宋_GB2312" w:hAnsi="仿宋"/>
                <w:sz w:val="24"/>
              </w:rPr>
            </w:pPr>
            <w:r w:rsidRPr="00F20859">
              <w:rPr>
                <w:rFonts w:ascii="仿宋_GB2312" w:eastAsia="仿宋_GB2312" w:hAnsi="仿宋" w:hint="eastAsia"/>
                <w:sz w:val="24"/>
              </w:rPr>
              <w:t>所学专业</w:t>
            </w:r>
          </w:p>
        </w:tc>
        <w:tc>
          <w:tcPr>
            <w:tcW w:w="2126" w:type="dxa"/>
            <w:gridSpan w:val="2"/>
            <w:tcBorders>
              <w:top w:val="single" w:sz="6" w:space="0" w:color="auto"/>
              <w:right w:val="single" w:sz="12" w:space="0" w:color="auto"/>
            </w:tcBorders>
            <w:vAlign w:val="center"/>
          </w:tcPr>
          <w:p w:rsidR="00527201" w:rsidRPr="00F20859" w:rsidRDefault="003669BB" w:rsidP="0062033C">
            <w:pPr>
              <w:jc w:val="center"/>
              <w:rPr>
                <w:rFonts w:ascii="仿宋_GB2312" w:eastAsia="仿宋_GB2312" w:hAnsi="仿宋"/>
                <w:sz w:val="24"/>
              </w:rPr>
            </w:pPr>
            <w:r>
              <w:rPr>
                <w:rFonts w:ascii="仿宋_GB2312" w:eastAsia="仿宋_GB2312" w:hAnsi="仿宋" w:hint="eastAsia"/>
                <w:sz w:val="24"/>
              </w:rPr>
              <w:t>马克思主义基本原理</w:t>
            </w:r>
          </w:p>
        </w:tc>
      </w:tr>
      <w:tr w:rsidR="00527201" w:rsidRPr="00F20859" w:rsidTr="0062033C">
        <w:trPr>
          <w:cantSplit/>
          <w:trHeight w:hRule="exact" w:val="567"/>
        </w:trPr>
        <w:tc>
          <w:tcPr>
            <w:tcW w:w="1844" w:type="dxa"/>
            <w:gridSpan w:val="2"/>
            <w:tcBorders>
              <w:left w:val="single" w:sz="12" w:space="0" w:color="auto"/>
              <w:bottom w:val="single" w:sz="6" w:space="0" w:color="auto"/>
              <w:right w:val="single" w:sz="6" w:space="0" w:color="auto"/>
            </w:tcBorders>
            <w:vAlign w:val="center"/>
          </w:tcPr>
          <w:p w:rsidR="00527201" w:rsidRPr="00F20859" w:rsidRDefault="00527201" w:rsidP="0062033C">
            <w:pPr>
              <w:spacing w:line="280" w:lineRule="exact"/>
              <w:jc w:val="center"/>
              <w:rPr>
                <w:rFonts w:ascii="仿宋_GB2312" w:eastAsia="仿宋_GB2312" w:hAnsi="仿宋"/>
                <w:sz w:val="22"/>
              </w:rPr>
            </w:pPr>
            <w:r w:rsidRPr="00F20859">
              <w:rPr>
                <w:rFonts w:ascii="仿宋_GB2312" w:eastAsia="仿宋_GB2312" w:hAnsi="仿宋" w:hint="eastAsia"/>
                <w:sz w:val="22"/>
              </w:rPr>
              <w:t>现聘专业技术岗位等级</w:t>
            </w:r>
          </w:p>
        </w:tc>
        <w:tc>
          <w:tcPr>
            <w:tcW w:w="4394" w:type="dxa"/>
            <w:gridSpan w:val="5"/>
            <w:tcBorders>
              <w:left w:val="single" w:sz="6" w:space="0" w:color="auto"/>
              <w:bottom w:val="single" w:sz="6" w:space="0" w:color="auto"/>
            </w:tcBorders>
            <w:vAlign w:val="center"/>
          </w:tcPr>
          <w:p w:rsidR="00527201" w:rsidRPr="00F20859" w:rsidRDefault="00527201" w:rsidP="0062033C">
            <w:pPr>
              <w:jc w:val="center"/>
              <w:rPr>
                <w:rFonts w:ascii="仿宋_GB2312" w:eastAsia="仿宋_GB2312" w:hAnsi="仿宋"/>
                <w:sz w:val="24"/>
              </w:rPr>
            </w:pPr>
            <w:r>
              <w:rPr>
                <w:rFonts w:ascii="仿宋_GB2312" w:eastAsia="仿宋_GB2312" w:hAnsi="仿宋" w:hint="eastAsia"/>
                <w:sz w:val="24"/>
              </w:rPr>
              <w:t>专技七级</w:t>
            </w:r>
          </w:p>
        </w:tc>
        <w:tc>
          <w:tcPr>
            <w:tcW w:w="1356" w:type="dxa"/>
            <w:vAlign w:val="center"/>
          </w:tcPr>
          <w:p w:rsidR="00527201" w:rsidRPr="00F20859" w:rsidRDefault="00527201" w:rsidP="0062033C">
            <w:pPr>
              <w:jc w:val="center"/>
              <w:rPr>
                <w:rFonts w:ascii="仿宋_GB2312" w:eastAsia="仿宋_GB2312" w:hAnsi="仿宋"/>
                <w:sz w:val="24"/>
              </w:rPr>
            </w:pPr>
            <w:r w:rsidRPr="00F20859">
              <w:rPr>
                <w:rFonts w:ascii="仿宋_GB2312" w:eastAsia="仿宋_GB2312" w:hAnsi="仿宋" w:hint="eastAsia"/>
                <w:sz w:val="24"/>
              </w:rPr>
              <w:t>聘任时间</w:t>
            </w:r>
          </w:p>
        </w:tc>
        <w:tc>
          <w:tcPr>
            <w:tcW w:w="2126" w:type="dxa"/>
            <w:gridSpan w:val="2"/>
            <w:tcBorders>
              <w:right w:val="single" w:sz="12" w:space="0" w:color="auto"/>
            </w:tcBorders>
            <w:vAlign w:val="center"/>
          </w:tcPr>
          <w:p w:rsidR="00527201" w:rsidRPr="00F20859" w:rsidRDefault="00527201" w:rsidP="00FF47FD">
            <w:pPr>
              <w:jc w:val="center"/>
              <w:rPr>
                <w:rFonts w:ascii="仿宋_GB2312" w:eastAsia="仿宋_GB2312" w:hAnsi="仿宋"/>
                <w:sz w:val="24"/>
              </w:rPr>
            </w:pPr>
            <w:r>
              <w:rPr>
                <w:rFonts w:ascii="仿宋_GB2312" w:eastAsia="仿宋_GB2312" w:hAnsi="仿宋" w:hint="eastAsia"/>
                <w:sz w:val="24"/>
              </w:rPr>
              <w:t>20</w:t>
            </w:r>
            <w:r w:rsidR="003669BB">
              <w:rPr>
                <w:rFonts w:ascii="仿宋_GB2312" w:eastAsia="仿宋_GB2312" w:hAnsi="仿宋" w:hint="eastAsia"/>
                <w:sz w:val="24"/>
              </w:rPr>
              <w:t>16</w:t>
            </w:r>
            <w:r>
              <w:rPr>
                <w:rFonts w:ascii="仿宋_GB2312" w:eastAsia="仿宋_GB2312" w:hAnsi="仿宋" w:hint="eastAsia"/>
                <w:sz w:val="24"/>
              </w:rPr>
              <w:t>年</w:t>
            </w:r>
            <w:r w:rsidR="00FF47FD">
              <w:rPr>
                <w:rFonts w:ascii="仿宋_GB2312" w:eastAsia="仿宋_GB2312" w:hAnsi="仿宋" w:hint="eastAsia"/>
                <w:sz w:val="24"/>
              </w:rPr>
              <w:t>3</w:t>
            </w:r>
            <w:r>
              <w:rPr>
                <w:rFonts w:ascii="仿宋_GB2312" w:eastAsia="仿宋_GB2312" w:hAnsi="仿宋" w:hint="eastAsia"/>
                <w:sz w:val="24"/>
              </w:rPr>
              <w:t>月</w:t>
            </w:r>
            <w:r w:rsidR="00526223">
              <w:rPr>
                <w:rFonts w:ascii="仿宋_GB2312" w:eastAsia="仿宋_GB2312" w:hAnsi="仿宋" w:hint="eastAsia"/>
                <w:sz w:val="24"/>
              </w:rPr>
              <w:t>（2015.12）</w:t>
            </w:r>
          </w:p>
        </w:tc>
      </w:tr>
      <w:tr w:rsidR="00527201" w:rsidRPr="00F20859" w:rsidTr="0062033C">
        <w:trPr>
          <w:cantSplit/>
          <w:trHeight w:hRule="exact" w:val="567"/>
        </w:trPr>
        <w:tc>
          <w:tcPr>
            <w:tcW w:w="1844" w:type="dxa"/>
            <w:gridSpan w:val="2"/>
            <w:tcBorders>
              <w:top w:val="single" w:sz="6" w:space="0" w:color="auto"/>
              <w:left w:val="single" w:sz="12" w:space="0" w:color="auto"/>
              <w:bottom w:val="single" w:sz="6" w:space="0" w:color="auto"/>
              <w:right w:val="single" w:sz="6" w:space="0" w:color="auto"/>
            </w:tcBorders>
            <w:vAlign w:val="center"/>
          </w:tcPr>
          <w:p w:rsidR="00527201" w:rsidRPr="00F20859" w:rsidRDefault="00527201" w:rsidP="0062033C">
            <w:pPr>
              <w:spacing w:line="280" w:lineRule="exact"/>
              <w:jc w:val="center"/>
              <w:rPr>
                <w:rFonts w:ascii="仿宋_GB2312" w:eastAsia="仿宋_GB2312" w:hAnsi="仿宋"/>
                <w:sz w:val="22"/>
              </w:rPr>
            </w:pPr>
            <w:r w:rsidRPr="00F20859">
              <w:rPr>
                <w:rFonts w:ascii="仿宋_GB2312" w:eastAsia="仿宋_GB2312" w:hAnsi="仿宋" w:hint="eastAsia"/>
                <w:sz w:val="22"/>
              </w:rPr>
              <w:t>申报专业技术岗位等级</w:t>
            </w: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527201" w:rsidRPr="00F20859" w:rsidRDefault="00527201" w:rsidP="00A512A2">
            <w:pPr>
              <w:jc w:val="center"/>
              <w:rPr>
                <w:rFonts w:ascii="仿宋_GB2312" w:eastAsia="仿宋_GB2312" w:hAnsi="仿宋"/>
                <w:sz w:val="24"/>
              </w:rPr>
            </w:pPr>
            <w:r>
              <w:rPr>
                <w:rFonts w:ascii="仿宋_GB2312" w:eastAsia="仿宋_GB2312" w:hAnsi="仿宋" w:hint="eastAsia"/>
                <w:sz w:val="24"/>
              </w:rPr>
              <w:t>专技六级</w:t>
            </w:r>
          </w:p>
        </w:tc>
      </w:tr>
      <w:tr w:rsidR="00527201" w:rsidRPr="00F20859" w:rsidTr="0062033C">
        <w:trPr>
          <w:cantSplit/>
          <w:trHeight w:hRule="exact" w:val="567"/>
        </w:trPr>
        <w:tc>
          <w:tcPr>
            <w:tcW w:w="1844" w:type="dxa"/>
            <w:gridSpan w:val="2"/>
            <w:vMerge w:val="restart"/>
            <w:tcBorders>
              <w:top w:val="single" w:sz="6" w:space="0" w:color="auto"/>
              <w:left w:val="single" w:sz="12" w:space="0" w:color="auto"/>
              <w:right w:val="single" w:sz="6" w:space="0" w:color="auto"/>
            </w:tcBorders>
            <w:vAlign w:val="center"/>
          </w:tcPr>
          <w:p w:rsidR="00527201" w:rsidRPr="00F20859" w:rsidRDefault="00527201" w:rsidP="0062033C">
            <w:pPr>
              <w:jc w:val="center"/>
              <w:rPr>
                <w:rFonts w:ascii="仿宋_GB2312" w:eastAsia="仿宋_GB2312" w:hAnsi="仿宋"/>
                <w:sz w:val="24"/>
              </w:rPr>
            </w:pPr>
            <w:r w:rsidRPr="00F20859">
              <w:rPr>
                <w:rFonts w:ascii="仿宋_GB2312" w:eastAsia="仿宋_GB2312" w:hAnsi="仿宋" w:hint="eastAsia"/>
                <w:sz w:val="24"/>
              </w:rPr>
              <w:t>年度考核</w:t>
            </w:r>
          </w:p>
        </w:tc>
        <w:tc>
          <w:tcPr>
            <w:tcW w:w="1984" w:type="dxa"/>
            <w:gridSpan w:val="2"/>
            <w:tcBorders>
              <w:top w:val="single" w:sz="6" w:space="0" w:color="auto"/>
              <w:left w:val="single" w:sz="6" w:space="0" w:color="auto"/>
              <w:bottom w:val="single" w:sz="6" w:space="0" w:color="auto"/>
            </w:tcBorders>
            <w:vAlign w:val="center"/>
          </w:tcPr>
          <w:p w:rsidR="00527201" w:rsidRPr="00F20859" w:rsidRDefault="00527201" w:rsidP="0062033C">
            <w:pPr>
              <w:spacing w:line="400" w:lineRule="exact"/>
              <w:jc w:val="center"/>
              <w:rPr>
                <w:rFonts w:ascii="仿宋_GB2312" w:eastAsia="仿宋_GB2312" w:hAnsi="仿宋"/>
                <w:sz w:val="24"/>
              </w:rPr>
            </w:pPr>
            <w:r w:rsidRPr="00F20859">
              <w:rPr>
                <w:rFonts w:ascii="仿宋_GB2312" w:eastAsia="仿宋_GB2312" w:hAnsi="仿宋"/>
                <w:sz w:val="24"/>
              </w:rPr>
              <w:t>2017/2018</w:t>
            </w:r>
            <w:r w:rsidRPr="00F20859">
              <w:rPr>
                <w:rFonts w:ascii="仿宋_GB2312" w:eastAsia="仿宋_GB2312" w:hAnsi="仿宋" w:hint="eastAsia"/>
                <w:sz w:val="24"/>
              </w:rPr>
              <w:t>学年</w:t>
            </w:r>
          </w:p>
        </w:tc>
        <w:tc>
          <w:tcPr>
            <w:tcW w:w="1985" w:type="dxa"/>
            <w:gridSpan w:val="2"/>
            <w:tcBorders>
              <w:top w:val="single" w:sz="6" w:space="0" w:color="auto"/>
              <w:left w:val="single" w:sz="6" w:space="0" w:color="auto"/>
              <w:bottom w:val="single" w:sz="6" w:space="0" w:color="auto"/>
            </w:tcBorders>
            <w:vAlign w:val="center"/>
          </w:tcPr>
          <w:p w:rsidR="00527201" w:rsidRPr="00F20859" w:rsidRDefault="00527201" w:rsidP="0062033C">
            <w:pPr>
              <w:spacing w:line="400" w:lineRule="exact"/>
              <w:jc w:val="center"/>
              <w:rPr>
                <w:rFonts w:ascii="仿宋_GB2312" w:eastAsia="仿宋_GB2312" w:hAnsi="仿宋"/>
                <w:sz w:val="24"/>
              </w:rPr>
            </w:pPr>
            <w:r w:rsidRPr="00F20859">
              <w:rPr>
                <w:rFonts w:ascii="仿宋_GB2312" w:eastAsia="仿宋_GB2312" w:hAnsi="仿宋"/>
                <w:sz w:val="24"/>
              </w:rPr>
              <w:t>2016/2017</w:t>
            </w:r>
            <w:r w:rsidRPr="00F20859">
              <w:rPr>
                <w:rFonts w:ascii="仿宋_GB2312" w:eastAsia="仿宋_GB2312" w:hAnsi="仿宋" w:hint="eastAsia"/>
                <w:sz w:val="24"/>
              </w:rPr>
              <w:t>学年</w:t>
            </w:r>
          </w:p>
        </w:tc>
        <w:tc>
          <w:tcPr>
            <w:tcW w:w="1984" w:type="dxa"/>
            <w:gridSpan w:val="3"/>
            <w:tcBorders>
              <w:top w:val="single" w:sz="6" w:space="0" w:color="auto"/>
              <w:bottom w:val="single" w:sz="6" w:space="0" w:color="auto"/>
            </w:tcBorders>
            <w:vAlign w:val="center"/>
          </w:tcPr>
          <w:p w:rsidR="00527201" w:rsidRPr="00F20859" w:rsidRDefault="00527201" w:rsidP="0062033C">
            <w:pPr>
              <w:spacing w:line="400" w:lineRule="exact"/>
              <w:jc w:val="center"/>
              <w:rPr>
                <w:rFonts w:ascii="仿宋_GB2312" w:eastAsia="仿宋_GB2312" w:hAnsi="仿宋"/>
                <w:sz w:val="24"/>
              </w:rPr>
            </w:pPr>
            <w:r w:rsidRPr="00F20859">
              <w:rPr>
                <w:rFonts w:ascii="仿宋_GB2312" w:eastAsia="仿宋_GB2312" w:hAnsi="仿宋"/>
                <w:sz w:val="24"/>
              </w:rPr>
              <w:t>2015/2016</w:t>
            </w:r>
            <w:r w:rsidRPr="00F20859">
              <w:rPr>
                <w:rFonts w:ascii="仿宋_GB2312" w:eastAsia="仿宋_GB2312" w:hAnsi="仿宋" w:hint="eastAsia"/>
                <w:sz w:val="24"/>
              </w:rPr>
              <w:t>学年</w:t>
            </w:r>
          </w:p>
        </w:tc>
        <w:tc>
          <w:tcPr>
            <w:tcW w:w="1923" w:type="dxa"/>
            <w:tcBorders>
              <w:bottom w:val="single" w:sz="6" w:space="0" w:color="auto"/>
              <w:right w:val="single" w:sz="12" w:space="0" w:color="auto"/>
            </w:tcBorders>
            <w:vAlign w:val="center"/>
          </w:tcPr>
          <w:p w:rsidR="00527201" w:rsidRPr="00F20859" w:rsidRDefault="00527201" w:rsidP="0062033C">
            <w:pPr>
              <w:spacing w:line="400" w:lineRule="exact"/>
              <w:jc w:val="center"/>
              <w:rPr>
                <w:rFonts w:ascii="仿宋_GB2312" w:eastAsia="仿宋_GB2312" w:hAnsi="仿宋"/>
                <w:sz w:val="24"/>
              </w:rPr>
            </w:pPr>
            <w:r w:rsidRPr="00F20859">
              <w:rPr>
                <w:rFonts w:ascii="仿宋_GB2312" w:eastAsia="仿宋_GB2312" w:hAnsi="仿宋"/>
                <w:sz w:val="24"/>
              </w:rPr>
              <w:t>2014/2015</w:t>
            </w:r>
            <w:r w:rsidRPr="00F20859">
              <w:rPr>
                <w:rFonts w:ascii="仿宋_GB2312" w:eastAsia="仿宋_GB2312" w:hAnsi="仿宋" w:hint="eastAsia"/>
                <w:sz w:val="24"/>
              </w:rPr>
              <w:t>学年</w:t>
            </w:r>
          </w:p>
        </w:tc>
      </w:tr>
      <w:tr w:rsidR="00527201" w:rsidRPr="00F20859" w:rsidTr="0062033C">
        <w:trPr>
          <w:cantSplit/>
          <w:trHeight w:hRule="exact" w:val="567"/>
        </w:trPr>
        <w:tc>
          <w:tcPr>
            <w:tcW w:w="1844" w:type="dxa"/>
            <w:gridSpan w:val="2"/>
            <w:vMerge/>
            <w:tcBorders>
              <w:left w:val="single" w:sz="12" w:space="0" w:color="auto"/>
              <w:bottom w:val="single" w:sz="6" w:space="0" w:color="auto"/>
              <w:right w:val="single" w:sz="6" w:space="0" w:color="auto"/>
            </w:tcBorders>
            <w:vAlign w:val="center"/>
          </w:tcPr>
          <w:p w:rsidR="00527201" w:rsidRPr="00F20859" w:rsidRDefault="00527201" w:rsidP="0062033C">
            <w:pPr>
              <w:jc w:val="center"/>
              <w:rPr>
                <w:rFonts w:ascii="仿宋_GB2312" w:eastAsia="仿宋_GB2312" w:hAnsi="仿宋"/>
                <w:sz w:val="24"/>
              </w:rPr>
            </w:pPr>
          </w:p>
        </w:tc>
        <w:tc>
          <w:tcPr>
            <w:tcW w:w="1984" w:type="dxa"/>
            <w:gridSpan w:val="2"/>
            <w:tcBorders>
              <w:top w:val="single" w:sz="6" w:space="0" w:color="auto"/>
              <w:left w:val="single" w:sz="6" w:space="0" w:color="auto"/>
              <w:bottom w:val="single" w:sz="6" w:space="0" w:color="auto"/>
            </w:tcBorders>
            <w:vAlign w:val="center"/>
          </w:tcPr>
          <w:p w:rsidR="00527201" w:rsidRPr="00F20859" w:rsidRDefault="00527201" w:rsidP="0062033C">
            <w:pPr>
              <w:jc w:val="center"/>
              <w:rPr>
                <w:rFonts w:ascii="仿宋_GB2312" w:eastAsia="仿宋_GB2312" w:hAnsi="仿宋"/>
                <w:sz w:val="24"/>
              </w:rPr>
            </w:pPr>
            <w:r>
              <w:rPr>
                <w:rFonts w:ascii="仿宋_GB2312" w:eastAsia="仿宋_GB2312" w:hAnsi="仿宋" w:hint="eastAsia"/>
                <w:sz w:val="24"/>
              </w:rPr>
              <w:t>合格</w:t>
            </w:r>
          </w:p>
        </w:tc>
        <w:tc>
          <w:tcPr>
            <w:tcW w:w="1985" w:type="dxa"/>
            <w:gridSpan w:val="2"/>
            <w:tcBorders>
              <w:top w:val="single" w:sz="6" w:space="0" w:color="auto"/>
              <w:left w:val="single" w:sz="6" w:space="0" w:color="auto"/>
              <w:bottom w:val="single" w:sz="6" w:space="0" w:color="auto"/>
            </w:tcBorders>
            <w:vAlign w:val="center"/>
          </w:tcPr>
          <w:p w:rsidR="00527201" w:rsidRPr="00F20859" w:rsidRDefault="00527201" w:rsidP="0062033C">
            <w:pPr>
              <w:jc w:val="center"/>
              <w:rPr>
                <w:rFonts w:ascii="仿宋_GB2312" w:eastAsia="仿宋_GB2312" w:hAnsi="仿宋"/>
                <w:sz w:val="24"/>
              </w:rPr>
            </w:pPr>
            <w:r>
              <w:rPr>
                <w:rFonts w:ascii="仿宋_GB2312" w:eastAsia="仿宋_GB2312" w:hAnsi="仿宋" w:hint="eastAsia"/>
                <w:sz w:val="24"/>
              </w:rPr>
              <w:t>合格</w:t>
            </w:r>
          </w:p>
        </w:tc>
        <w:tc>
          <w:tcPr>
            <w:tcW w:w="1984" w:type="dxa"/>
            <w:gridSpan w:val="3"/>
            <w:tcBorders>
              <w:top w:val="single" w:sz="6" w:space="0" w:color="auto"/>
              <w:bottom w:val="single" w:sz="6" w:space="0" w:color="auto"/>
            </w:tcBorders>
            <w:vAlign w:val="center"/>
          </w:tcPr>
          <w:p w:rsidR="00527201" w:rsidRPr="00F20859" w:rsidRDefault="00527201" w:rsidP="0062033C">
            <w:pPr>
              <w:jc w:val="center"/>
              <w:rPr>
                <w:rFonts w:ascii="仿宋_GB2312" w:eastAsia="仿宋_GB2312" w:hAnsi="仿宋"/>
                <w:sz w:val="24"/>
              </w:rPr>
            </w:pPr>
            <w:r>
              <w:rPr>
                <w:rFonts w:ascii="仿宋_GB2312" w:eastAsia="仿宋_GB2312" w:hAnsi="仿宋" w:hint="eastAsia"/>
                <w:sz w:val="24"/>
              </w:rPr>
              <w:t>合格</w:t>
            </w:r>
          </w:p>
        </w:tc>
        <w:tc>
          <w:tcPr>
            <w:tcW w:w="1923" w:type="dxa"/>
            <w:tcBorders>
              <w:bottom w:val="single" w:sz="6" w:space="0" w:color="auto"/>
              <w:right w:val="single" w:sz="12" w:space="0" w:color="auto"/>
            </w:tcBorders>
            <w:vAlign w:val="center"/>
          </w:tcPr>
          <w:p w:rsidR="00527201" w:rsidRPr="00F20859" w:rsidRDefault="00527201" w:rsidP="0062033C">
            <w:pPr>
              <w:jc w:val="center"/>
              <w:rPr>
                <w:rFonts w:ascii="仿宋_GB2312" w:eastAsia="仿宋_GB2312" w:hAnsi="仿宋"/>
                <w:sz w:val="24"/>
              </w:rPr>
            </w:pPr>
            <w:r>
              <w:rPr>
                <w:rFonts w:ascii="仿宋_GB2312" w:eastAsia="仿宋_GB2312" w:hAnsi="仿宋" w:hint="eastAsia"/>
                <w:sz w:val="24"/>
              </w:rPr>
              <w:t>合格</w:t>
            </w:r>
          </w:p>
        </w:tc>
      </w:tr>
      <w:tr w:rsidR="00527201" w:rsidRPr="00F20859" w:rsidTr="0062033C">
        <w:trPr>
          <w:cantSplit/>
          <w:trHeight w:hRule="exact" w:val="567"/>
        </w:trPr>
        <w:tc>
          <w:tcPr>
            <w:tcW w:w="1844" w:type="dxa"/>
            <w:gridSpan w:val="2"/>
            <w:vMerge w:val="restart"/>
            <w:tcBorders>
              <w:left w:val="single" w:sz="12" w:space="0" w:color="auto"/>
              <w:right w:val="single" w:sz="6" w:space="0" w:color="auto"/>
            </w:tcBorders>
            <w:vAlign w:val="center"/>
          </w:tcPr>
          <w:p w:rsidR="00527201" w:rsidRPr="00F20859" w:rsidRDefault="00527201" w:rsidP="0062033C">
            <w:pPr>
              <w:jc w:val="center"/>
              <w:rPr>
                <w:rFonts w:ascii="仿宋_GB2312" w:eastAsia="仿宋_GB2312" w:hAnsi="仿宋"/>
                <w:sz w:val="24"/>
              </w:rPr>
            </w:pPr>
            <w:r w:rsidRPr="00F20859">
              <w:rPr>
                <w:rFonts w:ascii="仿宋_GB2312" w:eastAsia="仿宋_GB2312" w:hAnsi="仿宋" w:hint="eastAsia"/>
                <w:sz w:val="24"/>
              </w:rPr>
              <w:t>教学业绩</w:t>
            </w:r>
          </w:p>
        </w:tc>
        <w:tc>
          <w:tcPr>
            <w:tcW w:w="1984" w:type="dxa"/>
            <w:gridSpan w:val="2"/>
            <w:tcBorders>
              <w:top w:val="single" w:sz="6" w:space="0" w:color="auto"/>
              <w:left w:val="single" w:sz="6" w:space="0" w:color="auto"/>
              <w:bottom w:val="single" w:sz="6" w:space="0" w:color="auto"/>
            </w:tcBorders>
            <w:vAlign w:val="center"/>
          </w:tcPr>
          <w:p w:rsidR="00527201" w:rsidRPr="00F20859" w:rsidRDefault="00527201" w:rsidP="0062033C">
            <w:pPr>
              <w:spacing w:line="400" w:lineRule="exact"/>
              <w:jc w:val="center"/>
              <w:rPr>
                <w:rFonts w:ascii="仿宋_GB2312" w:eastAsia="仿宋_GB2312" w:hAnsi="仿宋"/>
                <w:sz w:val="24"/>
              </w:rPr>
            </w:pPr>
            <w:r w:rsidRPr="00F20859">
              <w:rPr>
                <w:rFonts w:ascii="仿宋_GB2312" w:eastAsia="仿宋_GB2312" w:hAnsi="仿宋"/>
                <w:sz w:val="24"/>
              </w:rPr>
              <w:t>2017/2018</w:t>
            </w:r>
            <w:r w:rsidRPr="00F20859">
              <w:rPr>
                <w:rFonts w:ascii="仿宋_GB2312" w:eastAsia="仿宋_GB2312" w:hAnsi="仿宋" w:hint="eastAsia"/>
                <w:sz w:val="24"/>
              </w:rPr>
              <w:t>学年</w:t>
            </w:r>
          </w:p>
        </w:tc>
        <w:tc>
          <w:tcPr>
            <w:tcW w:w="1985" w:type="dxa"/>
            <w:gridSpan w:val="2"/>
            <w:tcBorders>
              <w:top w:val="single" w:sz="6" w:space="0" w:color="auto"/>
              <w:left w:val="single" w:sz="6" w:space="0" w:color="auto"/>
              <w:bottom w:val="single" w:sz="6" w:space="0" w:color="auto"/>
            </w:tcBorders>
            <w:vAlign w:val="center"/>
          </w:tcPr>
          <w:p w:rsidR="00527201" w:rsidRPr="00F20859" w:rsidRDefault="00527201" w:rsidP="0062033C">
            <w:pPr>
              <w:spacing w:line="400" w:lineRule="exact"/>
              <w:jc w:val="center"/>
              <w:rPr>
                <w:rFonts w:ascii="仿宋_GB2312" w:eastAsia="仿宋_GB2312" w:hAnsi="仿宋"/>
                <w:sz w:val="24"/>
              </w:rPr>
            </w:pPr>
            <w:r w:rsidRPr="00F20859">
              <w:rPr>
                <w:rFonts w:ascii="仿宋_GB2312" w:eastAsia="仿宋_GB2312" w:hAnsi="仿宋"/>
                <w:sz w:val="24"/>
              </w:rPr>
              <w:t>2016/2017</w:t>
            </w:r>
            <w:r w:rsidRPr="00F20859">
              <w:rPr>
                <w:rFonts w:ascii="仿宋_GB2312" w:eastAsia="仿宋_GB2312" w:hAnsi="仿宋" w:hint="eastAsia"/>
                <w:sz w:val="24"/>
              </w:rPr>
              <w:t>学年</w:t>
            </w:r>
          </w:p>
        </w:tc>
        <w:tc>
          <w:tcPr>
            <w:tcW w:w="1984" w:type="dxa"/>
            <w:gridSpan w:val="3"/>
            <w:tcBorders>
              <w:top w:val="single" w:sz="6" w:space="0" w:color="auto"/>
              <w:bottom w:val="single" w:sz="6" w:space="0" w:color="auto"/>
            </w:tcBorders>
            <w:vAlign w:val="center"/>
          </w:tcPr>
          <w:p w:rsidR="00527201" w:rsidRPr="00F20859" w:rsidRDefault="00527201" w:rsidP="0062033C">
            <w:pPr>
              <w:spacing w:line="400" w:lineRule="exact"/>
              <w:jc w:val="center"/>
              <w:rPr>
                <w:rFonts w:ascii="仿宋_GB2312" w:eastAsia="仿宋_GB2312" w:hAnsi="仿宋"/>
                <w:sz w:val="24"/>
              </w:rPr>
            </w:pPr>
            <w:r w:rsidRPr="00F20859">
              <w:rPr>
                <w:rFonts w:ascii="仿宋_GB2312" w:eastAsia="仿宋_GB2312" w:hAnsi="仿宋"/>
                <w:sz w:val="24"/>
              </w:rPr>
              <w:t>2015/2016</w:t>
            </w:r>
            <w:r w:rsidRPr="00F20859">
              <w:rPr>
                <w:rFonts w:ascii="仿宋_GB2312" w:eastAsia="仿宋_GB2312" w:hAnsi="仿宋" w:hint="eastAsia"/>
                <w:sz w:val="24"/>
              </w:rPr>
              <w:t>学年</w:t>
            </w:r>
          </w:p>
        </w:tc>
        <w:tc>
          <w:tcPr>
            <w:tcW w:w="1923" w:type="dxa"/>
            <w:tcBorders>
              <w:bottom w:val="single" w:sz="6" w:space="0" w:color="auto"/>
              <w:right w:val="single" w:sz="12" w:space="0" w:color="auto"/>
            </w:tcBorders>
            <w:vAlign w:val="center"/>
          </w:tcPr>
          <w:p w:rsidR="00527201" w:rsidRPr="00F20859" w:rsidRDefault="00527201" w:rsidP="0062033C">
            <w:pPr>
              <w:spacing w:line="400" w:lineRule="exact"/>
              <w:jc w:val="center"/>
              <w:rPr>
                <w:rFonts w:ascii="仿宋_GB2312" w:eastAsia="仿宋_GB2312" w:hAnsi="仿宋"/>
                <w:sz w:val="24"/>
              </w:rPr>
            </w:pPr>
            <w:r w:rsidRPr="00F20859">
              <w:rPr>
                <w:rFonts w:ascii="仿宋_GB2312" w:eastAsia="仿宋_GB2312" w:hAnsi="仿宋"/>
                <w:sz w:val="24"/>
              </w:rPr>
              <w:t>2014/2015</w:t>
            </w:r>
            <w:r w:rsidRPr="00F20859">
              <w:rPr>
                <w:rFonts w:ascii="仿宋_GB2312" w:eastAsia="仿宋_GB2312" w:hAnsi="仿宋" w:hint="eastAsia"/>
                <w:sz w:val="24"/>
              </w:rPr>
              <w:t>学年</w:t>
            </w:r>
          </w:p>
        </w:tc>
      </w:tr>
      <w:tr w:rsidR="00527201" w:rsidRPr="00F20859" w:rsidTr="0062033C">
        <w:trPr>
          <w:cantSplit/>
          <w:trHeight w:hRule="exact" w:val="567"/>
        </w:trPr>
        <w:tc>
          <w:tcPr>
            <w:tcW w:w="1844" w:type="dxa"/>
            <w:gridSpan w:val="2"/>
            <w:vMerge/>
            <w:tcBorders>
              <w:left w:val="single" w:sz="12" w:space="0" w:color="auto"/>
              <w:bottom w:val="single" w:sz="6" w:space="0" w:color="auto"/>
              <w:right w:val="single" w:sz="6" w:space="0" w:color="auto"/>
            </w:tcBorders>
            <w:vAlign w:val="center"/>
          </w:tcPr>
          <w:p w:rsidR="00527201" w:rsidRPr="00F20859" w:rsidRDefault="00527201" w:rsidP="0062033C">
            <w:pPr>
              <w:jc w:val="center"/>
              <w:rPr>
                <w:rFonts w:ascii="仿宋_GB2312" w:eastAsia="仿宋_GB2312" w:hAnsi="仿宋"/>
                <w:sz w:val="24"/>
              </w:rPr>
            </w:pPr>
          </w:p>
        </w:tc>
        <w:tc>
          <w:tcPr>
            <w:tcW w:w="1984" w:type="dxa"/>
            <w:gridSpan w:val="2"/>
            <w:tcBorders>
              <w:top w:val="single" w:sz="6" w:space="0" w:color="auto"/>
              <w:left w:val="single" w:sz="6" w:space="0" w:color="auto"/>
              <w:bottom w:val="single" w:sz="6" w:space="0" w:color="auto"/>
            </w:tcBorders>
            <w:vAlign w:val="center"/>
          </w:tcPr>
          <w:p w:rsidR="00527201" w:rsidRPr="00F20859" w:rsidRDefault="003669BB" w:rsidP="00527201">
            <w:pPr>
              <w:jc w:val="center"/>
              <w:rPr>
                <w:rFonts w:ascii="仿宋_GB2312" w:eastAsia="仿宋_GB2312" w:hAnsi="仿宋"/>
                <w:sz w:val="24"/>
              </w:rPr>
            </w:pPr>
            <w:r>
              <w:rPr>
                <w:rFonts w:ascii="仿宋_GB2312" w:eastAsia="仿宋_GB2312" w:hAnsi="仿宋" w:hint="eastAsia"/>
                <w:sz w:val="24"/>
              </w:rPr>
              <w:t>A</w:t>
            </w:r>
          </w:p>
        </w:tc>
        <w:tc>
          <w:tcPr>
            <w:tcW w:w="1985" w:type="dxa"/>
            <w:gridSpan w:val="2"/>
            <w:tcBorders>
              <w:top w:val="single" w:sz="6" w:space="0" w:color="auto"/>
              <w:left w:val="single" w:sz="6" w:space="0" w:color="auto"/>
              <w:bottom w:val="single" w:sz="6" w:space="0" w:color="auto"/>
            </w:tcBorders>
            <w:vAlign w:val="center"/>
          </w:tcPr>
          <w:p w:rsidR="00527201" w:rsidRPr="00F20859" w:rsidRDefault="003669BB" w:rsidP="0062033C">
            <w:pPr>
              <w:jc w:val="center"/>
              <w:rPr>
                <w:rFonts w:ascii="仿宋_GB2312" w:eastAsia="仿宋_GB2312" w:hAnsi="仿宋"/>
                <w:sz w:val="24"/>
              </w:rPr>
            </w:pPr>
            <w:r>
              <w:rPr>
                <w:rFonts w:ascii="仿宋_GB2312" w:eastAsia="仿宋_GB2312" w:hAnsi="仿宋" w:hint="eastAsia"/>
                <w:sz w:val="24"/>
              </w:rPr>
              <w:t>A</w:t>
            </w:r>
          </w:p>
        </w:tc>
        <w:tc>
          <w:tcPr>
            <w:tcW w:w="1984" w:type="dxa"/>
            <w:gridSpan w:val="3"/>
            <w:tcBorders>
              <w:top w:val="single" w:sz="6" w:space="0" w:color="auto"/>
              <w:bottom w:val="single" w:sz="6" w:space="0" w:color="auto"/>
            </w:tcBorders>
            <w:vAlign w:val="center"/>
          </w:tcPr>
          <w:p w:rsidR="00527201" w:rsidRPr="00F20859" w:rsidRDefault="008635CB" w:rsidP="0062033C">
            <w:pPr>
              <w:jc w:val="center"/>
              <w:rPr>
                <w:rFonts w:ascii="仿宋_GB2312" w:eastAsia="仿宋_GB2312" w:hAnsi="仿宋"/>
                <w:sz w:val="24"/>
              </w:rPr>
            </w:pPr>
            <w:r>
              <w:rPr>
                <w:rFonts w:ascii="仿宋_GB2312" w:eastAsia="仿宋_GB2312" w:hAnsi="仿宋" w:hint="eastAsia"/>
                <w:sz w:val="24"/>
              </w:rPr>
              <w:t>B</w:t>
            </w:r>
          </w:p>
        </w:tc>
        <w:tc>
          <w:tcPr>
            <w:tcW w:w="1923" w:type="dxa"/>
            <w:tcBorders>
              <w:bottom w:val="single" w:sz="6" w:space="0" w:color="auto"/>
              <w:right w:val="single" w:sz="12" w:space="0" w:color="auto"/>
            </w:tcBorders>
            <w:vAlign w:val="center"/>
          </w:tcPr>
          <w:p w:rsidR="00527201" w:rsidRPr="00F20859" w:rsidRDefault="007325F7" w:rsidP="0062033C">
            <w:pPr>
              <w:jc w:val="center"/>
              <w:rPr>
                <w:rFonts w:ascii="仿宋_GB2312" w:eastAsia="仿宋_GB2312" w:hAnsi="仿宋"/>
                <w:sz w:val="24"/>
              </w:rPr>
            </w:pPr>
            <w:r w:rsidRPr="007325F7">
              <w:rPr>
                <w:rFonts w:ascii="仿宋_GB2312" w:eastAsia="仿宋_GB2312" w:hAnsi="仿宋" w:hint="eastAsia"/>
                <w:sz w:val="24"/>
              </w:rPr>
              <w:t>A</w:t>
            </w:r>
          </w:p>
        </w:tc>
      </w:tr>
      <w:tr w:rsidR="00D3240C" w:rsidRPr="00F20859" w:rsidTr="008C054E">
        <w:trPr>
          <w:cantSplit/>
          <w:trHeight w:val="1004"/>
        </w:trPr>
        <w:tc>
          <w:tcPr>
            <w:tcW w:w="1844" w:type="dxa"/>
            <w:gridSpan w:val="2"/>
            <w:vMerge w:val="restart"/>
            <w:tcBorders>
              <w:top w:val="single" w:sz="6" w:space="0" w:color="auto"/>
              <w:left w:val="single" w:sz="12" w:space="0" w:color="auto"/>
              <w:right w:val="single" w:sz="6" w:space="0" w:color="auto"/>
            </w:tcBorders>
            <w:vAlign w:val="center"/>
          </w:tcPr>
          <w:p w:rsidR="00D3240C" w:rsidRPr="00F20859" w:rsidRDefault="00D3240C" w:rsidP="0062033C">
            <w:pPr>
              <w:jc w:val="center"/>
              <w:rPr>
                <w:rFonts w:ascii="仿宋_GB2312" w:eastAsia="仿宋_GB2312" w:hAnsi="仿宋"/>
                <w:sz w:val="24"/>
              </w:rPr>
            </w:pPr>
            <w:r w:rsidRPr="00F20859">
              <w:rPr>
                <w:rFonts w:ascii="仿宋_GB2312" w:eastAsia="仿宋_GB2312" w:hAnsi="仿宋" w:hint="eastAsia"/>
                <w:sz w:val="24"/>
              </w:rPr>
              <w:t>岗位任职条件</w:t>
            </w:r>
          </w:p>
          <w:p w:rsidR="00D3240C" w:rsidRPr="00F20859" w:rsidRDefault="00D3240C" w:rsidP="0062033C">
            <w:pPr>
              <w:jc w:val="left"/>
              <w:rPr>
                <w:rFonts w:ascii="仿宋_GB2312" w:eastAsia="仿宋_GB2312" w:hAnsi="仿宋"/>
                <w:sz w:val="24"/>
              </w:rPr>
            </w:pPr>
          </w:p>
          <w:p w:rsidR="00D3240C" w:rsidRPr="00F20859" w:rsidRDefault="00D3240C" w:rsidP="0062033C">
            <w:pPr>
              <w:jc w:val="left"/>
              <w:rPr>
                <w:rFonts w:ascii="仿宋_GB2312" w:eastAsia="仿宋_GB2312" w:hAnsi="仿宋"/>
                <w:sz w:val="24"/>
              </w:rPr>
            </w:pPr>
            <w:r w:rsidRPr="00F20859">
              <w:rPr>
                <w:rFonts w:ascii="仿宋_GB2312" w:eastAsia="仿宋_GB2312" w:hAnsi="仿宋" w:hint="eastAsia"/>
                <w:sz w:val="22"/>
              </w:rPr>
              <w:t>（请对照专业技术岗位任职条件，写明已具备的基本条件，以及符合哪几条成果。符合同一条的成果有多项的，请按</w:t>
            </w:r>
            <w:r w:rsidRPr="00F20859">
              <w:rPr>
                <w:rFonts w:ascii="仿宋_GB2312" w:eastAsia="仿宋_GB2312" w:hAnsi="仿宋"/>
                <w:sz w:val="22"/>
              </w:rPr>
              <w:t>1.2.3</w:t>
            </w:r>
            <w:r w:rsidRPr="00F20859">
              <w:rPr>
                <w:rFonts w:ascii="仿宋_GB2312" w:eastAsia="仿宋_GB2312" w:hAnsi="仿宋" w:hint="eastAsia"/>
                <w:sz w:val="22"/>
              </w:rPr>
              <w:t>……分别列出）</w:t>
            </w:r>
          </w:p>
        </w:tc>
        <w:tc>
          <w:tcPr>
            <w:tcW w:w="7876" w:type="dxa"/>
            <w:gridSpan w:val="8"/>
            <w:tcBorders>
              <w:top w:val="single" w:sz="6" w:space="0" w:color="auto"/>
              <w:left w:val="single" w:sz="6" w:space="0" w:color="auto"/>
              <w:bottom w:val="single" w:sz="6" w:space="0" w:color="auto"/>
              <w:right w:val="single" w:sz="12" w:space="0" w:color="auto"/>
            </w:tcBorders>
          </w:tcPr>
          <w:p w:rsidR="00D3240C" w:rsidRDefault="00D3240C" w:rsidP="005F3FF7">
            <w:pPr>
              <w:jc w:val="left"/>
              <w:rPr>
                <w:rFonts w:ascii="仿宋_GB2312" w:eastAsia="仿宋_GB2312" w:hAnsi="仿宋" w:hint="eastAsia"/>
                <w:sz w:val="22"/>
              </w:rPr>
            </w:pPr>
            <w:r w:rsidRPr="005F3FF7">
              <w:rPr>
                <w:rFonts w:ascii="仿宋_GB2312" w:eastAsia="仿宋_GB2312" w:hAnsi="仿宋" w:hint="eastAsia"/>
                <w:sz w:val="22"/>
              </w:rPr>
              <w:t>第</w:t>
            </w:r>
            <w:r w:rsidRPr="005F3FF7">
              <w:rPr>
                <w:rFonts w:ascii="仿宋_GB2312" w:eastAsia="仿宋_GB2312" w:hAnsi="仿宋"/>
                <w:sz w:val="22"/>
              </w:rPr>
              <w:t xml:space="preserve"> </w:t>
            </w:r>
            <w:r w:rsidRPr="005F3FF7">
              <w:rPr>
                <w:rFonts w:ascii="仿宋_GB2312" w:eastAsia="仿宋_GB2312" w:hAnsi="仿宋" w:hint="eastAsia"/>
                <w:sz w:val="22"/>
              </w:rPr>
              <w:t>10</w:t>
            </w:r>
            <w:r w:rsidRPr="005F3FF7">
              <w:rPr>
                <w:rFonts w:ascii="仿宋_GB2312" w:eastAsia="仿宋_GB2312" w:hAnsi="仿宋"/>
                <w:sz w:val="22"/>
              </w:rPr>
              <w:t xml:space="preserve"> </w:t>
            </w:r>
            <w:r w:rsidRPr="005F3FF7">
              <w:rPr>
                <w:rFonts w:ascii="仿宋_GB2312" w:eastAsia="仿宋_GB2312" w:hAnsi="仿宋" w:hint="eastAsia"/>
                <w:sz w:val="22"/>
              </w:rPr>
              <w:t>条：指导学生参加行政管理部门主办的本专业科技竞赛或技能比武，并获得省级一等奖。</w:t>
            </w:r>
          </w:p>
          <w:p w:rsidR="00D3240C" w:rsidRDefault="00D3240C" w:rsidP="005F3FF7">
            <w:pPr>
              <w:jc w:val="left"/>
              <w:rPr>
                <w:rFonts w:ascii="仿宋_GB2312" w:eastAsia="仿宋_GB2312" w:hAnsi="仿宋" w:hint="eastAsia"/>
                <w:sz w:val="22"/>
              </w:rPr>
            </w:pPr>
          </w:p>
          <w:p w:rsidR="00D3240C" w:rsidRPr="005F3FF7" w:rsidRDefault="00D3240C" w:rsidP="005F3FF7">
            <w:pPr>
              <w:jc w:val="left"/>
              <w:rPr>
                <w:rFonts w:ascii="仿宋_GB2312" w:eastAsia="仿宋_GB2312" w:hAnsi="仿宋"/>
                <w:sz w:val="22"/>
              </w:rPr>
            </w:pPr>
            <w:r>
              <w:rPr>
                <w:rFonts w:ascii="仿宋_GB2312" w:eastAsia="仿宋_GB2312" w:hAnsi="仿宋" w:hint="eastAsia"/>
                <w:sz w:val="22"/>
              </w:rPr>
              <w:t>1.</w:t>
            </w:r>
            <w:bookmarkStart w:id="0" w:name="_GoBack"/>
            <w:bookmarkEnd w:id="0"/>
            <w:r w:rsidRPr="005F3FF7">
              <w:rPr>
                <w:rFonts w:ascii="仿宋_GB2312" w:eastAsia="仿宋_GB2312" w:hAnsi="仿宋" w:hint="eastAsia"/>
                <w:sz w:val="22"/>
              </w:rPr>
              <w:t>指导学生参加第十届浙江省大学生职业生涯规划与创业大赛荣获高职高专组职业规划类一等奖</w:t>
            </w:r>
          </w:p>
          <w:p w:rsidR="00D3240C" w:rsidRPr="00C44110" w:rsidRDefault="00D3240C" w:rsidP="0062033C">
            <w:pPr>
              <w:rPr>
                <w:rFonts w:ascii="仿宋_GB2312" w:eastAsia="仿宋_GB2312" w:hAnsi="仿宋"/>
                <w:sz w:val="24"/>
              </w:rPr>
            </w:pPr>
          </w:p>
        </w:tc>
      </w:tr>
      <w:tr w:rsidR="00D3240C" w:rsidRPr="00F20859" w:rsidTr="00D3240C">
        <w:trPr>
          <w:cantSplit/>
          <w:trHeight w:val="2108"/>
        </w:trPr>
        <w:tc>
          <w:tcPr>
            <w:tcW w:w="1844" w:type="dxa"/>
            <w:gridSpan w:val="2"/>
            <w:vMerge/>
            <w:tcBorders>
              <w:left w:val="single" w:sz="12" w:space="0" w:color="auto"/>
              <w:right w:val="single" w:sz="6" w:space="0" w:color="auto"/>
            </w:tcBorders>
            <w:vAlign w:val="center"/>
          </w:tcPr>
          <w:p w:rsidR="00D3240C" w:rsidRPr="00F20859" w:rsidRDefault="00D3240C" w:rsidP="0062033C">
            <w:pPr>
              <w:jc w:val="center"/>
              <w:rPr>
                <w:rFonts w:ascii="仿宋_GB2312" w:eastAsia="仿宋_GB2312" w:hAnsi="仿宋" w:hint="eastAsia"/>
                <w:sz w:val="24"/>
              </w:rPr>
            </w:pPr>
          </w:p>
        </w:tc>
        <w:tc>
          <w:tcPr>
            <w:tcW w:w="7876" w:type="dxa"/>
            <w:gridSpan w:val="8"/>
            <w:tcBorders>
              <w:top w:val="single" w:sz="6" w:space="0" w:color="auto"/>
              <w:left w:val="single" w:sz="6" w:space="0" w:color="auto"/>
              <w:right w:val="single" w:sz="12" w:space="0" w:color="auto"/>
            </w:tcBorders>
          </w:tcPr>
          <w:p w:rsidR="00D3240C" w:rsidRPr="005F3FF7" w:rsidRDefault="00D3240C" w:rsidP="005F3FF7">
            <w:pPr>
              <w:jc w:val="left"/>
              <w:rPr>
                <w:rFonts w:ascii="仿宋_GB2312" w:eastAsia="仿宋_GB2312" w:hAnsi="仿宋" w:hint="eastAsia"/>
                <w:sz w:val="22"/>
              </w:rPr>
            </w:pPr>
          </w:p>
        </w:tc>
      </w:tr>
    </w:tbl>
    <w:p w:rsidR="00B30EC2" w:rsidRDefault="00B30EC2" w:rsidP="00526223">
      <w:pPr>
        <w:widowControl/>
        <w:jc w:val="left"/>
      </w:pPr>
    </w:p>
    <w:sectPr w:rsidR="00B30E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7F5" w:rsidRDefault="003257F5" w:rsidP="009078AA">
      <w:r>
        <w:separator/>
      </w:r>
    </w:p>
  </w:endnote>
  <w:endnote w:type="continuationSeparator" w:id="0">
    <w:p w:rsidR="003257F5" w:rsidRDefault="003257F5" w:rsidP="0090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7F5" w:rsidRDefault="003257F5" w:rsidP="009078AA">
      <w:r>
        <w:separator/>
      </w:r>
    </w:p>
  </w:footnote>
  <w:footnote w:type="continuationSeparator" w:id="0">
    <w:p w:rsidR="003257F5" w:rsidRDefault="003257F5" w:rsidP="009078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201"/>
    <w:rsid w:val="000007C7"/>
    <w:rsid w:val="000307D8"/>
    <w:rsid w:val="00043061"/>
    <w:rsid w:val="00057A36"/>
    <w:rsid w:val="000843DE"/>
    <w:rsid w:val="0009216C"/>
    <w:rsid w:val="000972B4"/>
    <w:rsid w:val="000A4704"/>
    <w:rsid w:val="000D22F4"/>
    <w:rsid w:val="000D5BA3"/>
    <w:rsid w:val="000D7EE9"/>
    <w:rsid w:val="000E15B6"/>
    <w:rsid w:val="000E57B3"/>
    <w:rsid w:val="001164A8"/>
    <w:rsid w:val="00165D0E"/>
    <w:rsid w:val="0018552B"/>
    <w:rsid w:val="001944CE"/>
    <w:rsid w:val="001C5380"/>
    <w:rsid w:val="001C75E5"/>
    <w:rsid w:val="001D1F9C"/>
    <w:rsid w:val="001D4263"/>
    <w:rsid w:val="00264447"/>
    <w:rsid w:val="0027494B"/>
    <w:rsid w:val="00275726"/>
    <w:rsid w:val="002F12FD"/>
    <w:rsid w:val="002F58DC"/>
    <w:rsid w:val="00303719"/>
    <w:rsid w:val="00314318"/>
    <w:rsid w:val="0032129B"/>
    <w:rsid w:val="003257F5"/>
    <w:rsid w:val="00342FC6"/>
    <w:rsid w:val="00352A18"/>
    <w:rsid w:val="00361C45"/>
    <w:rsid w:val="003669BB"/>
    <w:rsid w:val="003739F3"/>
    <w:rsid w:val="00376961"/>
    <w:rsid w:val="00377B85"/>
    <w:rsid w:val="00385DF9"/>
    <w:rsid w:val="00394DB8"/>
    <w:rsid w:val="003C4FF2"/>
    <w:rsid w:val="00400A92"/>
    <w:rsid w:val="004057E0"/>
    <w:rsid w:val="0042582C"/>
    <w:rsid w:val="00472A5E"/>
    <w:rsid w:val="004772F6"/>
    <w:rsid w:val="00487414"/>
    <w:rsid w:val="00495EB9"/>
    <w:rsid w:val="004A3E75"/>
    <w:rsid w:val="004D290F"/>
    <w:rsid w:val="0050446F"/>
    <w:rsid w:val="00523A2B"/>
    <w:rsid w:val="00526223"/>
    <w:rsid w:val="00527201"/>
    <w:rsid w:val="005413DB"/>
    <w:rsid w:val="005D2BEB"/>
    <w:rsid w:val="005F3195"/>
    <w:rsid w:val="005F3FF7"/>
    <w:rsid w:val="0060329B"/>
    <w:rsid w:val="00610BEE"/>
    <w:rsid w:val="0061641E"/>
    <w:rsid w:val="00625F1A"/>
    <w:rsid w:val="00645BE2"/>
    <w:rsid w:val="00650FB9"/>
    <w:rsid w:val="0065646E"/>
    <w:rsid w:val="006723EB"/>
    <w:rsid w:val="00682B0A"/>
    <w:rsid w:val="006E5BA5"/>
    <w:rsid w:val="006F3772"/>
    <w:rsid w:val="00704653"/>
    <w:rsid w:val="00714718"/>
    <w:rsid w:val="007325F7"/>
    <w:rsid w:val="00733CE2"/>
    <w:rsid w:val="00733F27"/>
    <w:rsid w:val="00790276"/>
    <w:rsid w:val="007D1218"/>
    <w:rsid w:val="007E4D71"/>
    <w:rsid w:val="007F103A"/>
    <w:rsid w:val="008068A7"/>
    <w:rsid w:val="00810AC0"/>
    <w:rsid w:val="00816845"/>
    <w:rsid w:val="00817E9C"/>
    <w:rsid w:val="008531EC"/>
    <w:rsid w:val="008635CB"/>
    <w:rsid w:val="00876217"/>
    <w:rsid w:val="00893B99"/>
    <w:rsid w:val="008B4AA9"/>
    <w:rsid w:val="008D7B5E"/>
    <w:rsid w:val="008E23A6"/>
    <w:rsid w:val="008E5B34"/>
    <w:rsid w:val="008F4FF4"/>
    <w:rsid w:val="009078AA"/>
    <w:rsid w:val="009256DE"/>
    <w:rsid w:val="00992B3C"/>
    <w:rsid w:val="009935DC"/>
    <w:rsid w:val="009A6DAA"/>
    <w:rsid w:val="009C6CFC"/>
    <w:rsid w:val="00A46D9B"/>
    <w:rsid w:val="00A512A2"/>
    <w:rsid w:val="00AA6122"/>
    <w:rsid w:val="00AC09CF"/>
    <w:rsid w:val="00AD1DDC"/>
    <w:rsid w:val="00B108D8"/>
    <w:rsid w:val="00B27B77"/>
    <w:rsid w:val="00B30EC2"/>
    <w:rsid w:val="00B40757"/>
    <w:rsid w:val="00B515A4"/>
    <w:rsid w:val="00B54131"/>
    <w:rsid w:val="00B744AC"/>
    <w:rsid w:val="00B95856"/>
    <w:rsid w:val="00BE7577"/>
    <w:rsid w:val="00BF2722"/>
    <w:rsid w:val="00C048E6"/>
    <w:rsid w:val="00C161FF"/>
    <w:rsid w:val="00C2629B"/>
    <w:rsid w:val="00C44110"/>
    <w:rsid w:val="00C54281"/>
    <w:rsid w:val="00C850A2"/>
    <w:rsid w:val="00C868C7"/>
    <w:rsid w:val="00C87865"/>
    <w:rsid w:val="00CA7A2F"/>
    <w:rsid w:val="00CC08F4"/>
    <w:rsid w:val="00D3240C"/>
    <w:rsid w:val="00D35880"/>
    <w:rsid w:val="00D4420B"/>
    <w:rsid w:val="00D469F2"/>
    <w:rsid w:val="00D80C52"/>
    <w:rsid w:val="00D950B7"/>
    <w:rsid w:val="00D96BE5"/>
    <w:rsid w:val="00DA3222"/>
    <w:rsid w:val="00DA7A42"/>
    <w:rsid w:val="00DC1B33"/>
    <w:rsid w:val="00DD1070"/>
    <w:rsid w:val="00DD2F55"/>
    <w:rsid w:val="00E06D71"/>
    <w:rsid w:val="00E244E2"/>
    <w:rsid w:val="00E50211"/>
    <w:rsid w:val="00E51B43"/>
    <w:rsid w:val="00E85D2A"/>
    <w:rsid w:val="00EA100E"/>
    <w:rsid w:val="00EC76E7"/>
    <w:rsid w:val="00EE7977"/>
    <w:rsid w:val="00F118A6"/>
    <w:rsid w:val="00F2212C"/>
    <w:rsid w:val="00F33E8B"/>
    <w:rsid w:val="00F343D6"/>
    <w:rsid w:val="00F40FF4"/>
    <w:rsid w:val="00F55AFC"/>
    <w:rsid w:val="00F564AC"/>
    <w:rsid w:val="00F607AD"/>
    <w:rsid w:val="00F6251C"/>
    <w:rsid w:val="00F65461"/>
    <w:rsid w:val="00F8752E"/>
    <w:rsid w:val="00FA63AF"/>
    <w:rsid w:val="00FD7914"/>
    <w:rsid w:val="00FF4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20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78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78AA"/>
    <w:rPr>
      <w:rFonts w:ascii="Calibri" w:eastAsia="宋体" w:hAnsi="Calibri" w:cs="Times New Roman"/>
      <w:sz w:val="18"/>
      <w:szCs w:val="18"/>
    </w:rPr>
  </w:style>
  <w:style w:type="paragraph" w:styleId="a4">
    <w:name w:val="footer"/>
    <w:basedOn w:val="a"/>
    <w:link w:val="Char0"/>
    <w:uiPriority w:val="99"/>
    <w:unhideWhenUsed/>
    <w:rsid w:val="009078AA"/>
    <w:pPr>
      <w:tabs>
        <w:tab w:val="center" w:pos="4153"/>
        <w:tab w:val="right" w:pos="8306"/>
      </w:tabs>
      <w:snapToGrid w:val="0"/>
      <w:jc w:val="left"/>
    </w:pPr>
    <w:rPr>
      <w:sz w:val="18"/>
      <w:szCs w:val="18"/>
    </w:rPr>
  </w:style>
  <w:style w:type="character" w:customStyle="1" w:styleId="Char0">
    <w:name w:val="页脚 Char"/>
    <w:basedOn w:val="a0"/>
    <w:link w:val="a4"/>
    <w:uiPriority w:val="99"/>
    <w:rsid w:val="009078AA"/>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20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78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78AA"/>
    <w:rPr>
      <w:rFonts w:ascii="Calibri" w:eastAsia="宋体" w:hAnsi="Calibri" w:cs="Times New Roman"/>
      <w:sz w:val="18"/>
      <w:szCs w:val="18"/>
    </w:rPr>
  </w:style>
  <w:style w:type="paragraph" w:styleId="a4">
    <w:name w:val="footer"/>
    <w:basedOn w:val="a"/>
    <w:link w:val="Char0"/>
    <w:uiPriority w:val="99"/>
    <w:unhideWhenUsed/>
    <w:rsid w:val="009078AA"/>
    <w:pPr>
      <w:tabs>
        <w:tab w:val="center" w:pos="4153"/>
        <w:tab w:val="right" w:pos="8306"/>
      </w:tabs>
      <w:snapToGrid w:val="0"/>
      <w:jc w:val="left"/>
    </w:pPr>
    <w:rPr>
      <w:sz w:val="18"/>
      <w:szCs w:val="18"/>
    </w:rPr>
  </w:style>
  <w:style w:type="character" w:customStyle="1" w:styleId="Char0">
    <w:name w:val="页脚 Char"/>
    <w:basedOn w:val="a0"/>
    <w:link w:val="a4"/>
    <w:uiPriority w:val="99"/>
    <w:rsid w:val="009078A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Pages>
  <Words>68</Words>
  <Characters>391</Characters>
  <Application>Microsoft Office Word</Application>
  <DocSecurity>0</DocSecurity>
  <Lines>3</Lines>
  <Paragraphs>1</Paragraphs>
  <ScaleCrop>false</ScaleCrop>
  <Company>Microsoft</Company>
  <LinksUpToDate>false</LinksUpToDate>
  <CharactersWithSpaces>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吴德</dc:creator>
  <cp:lastModifiedBy>杨伏鸣</cp:lastModifiedBy>
  <cp:revision>13</cp:revision>
  <dcterms:created xsi:type="dcterms:W3CDTF">2019-06-04T06:44:00Z</dcterms:created>
  <dcterms:modified xsi:type="dcterms:W3CDTF">2019-07-04T08:18:00Z</dcterms:modified>
</cp:coreProperties>
</file>