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93" w:rsidRPr="00F20859" w:rsidRDefault="00E66093" w:rsidP="00E66093">
      <w:pPr>
        <w:jc w:val="center"/>
        <w:rPr>
          <w:rFonts w:ascii="方正小标宋简体" w:eastAsia="方正小标宋简体" w:hAnsi="仿宋"/>
          <w:sz w:val="24"/>
          <w:szCs w:val="28"/>
        </w:rPr>
      </w:pPr>
      <w:bookmarkStart w:id="0" w:name="_GoBack"/>
      <w:bookmarkEnd w:id="0"/>
      <w:r w:rsidRPr="00F20859"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p w:rsidR="00E66093" w:rsidRPr="00F20859" w:rsidRDefault="00E66093" w:rsidP="00E66093">
      <w:pPr>
        <w:jc w:val="center"/>
        <w:rPr>
          <w:rFonts w:ascii="仿宋_GB2312" w:eastAsia="仿宋_GB2312" w:hAnsi="仿宋"/>
          <w:b/>
          <w:sz w:val="24"/>
          <w:szCs w:val="28"/>
        </w:rPr>
      </w:pPr>
    </w:p>
    <w:p w:rsidR="00E66093" w:rsidRPr="00F20859" w:rsidRDefault="00E66093" w:rsidP="00E66093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  <w:r w:rsidRPr="00F20859">
        <w:rPr>
          <w:rFonts w:ascii="仿宋_GB2312" w:eastAsia="仿宋_GB2312" w:hAnsi="仿宋" w:hint="eastAsia"/>
          <w:b/>
          <w:sz w:val="28"/>
          <w:szCs w:val="28"/>
        </w:rPr>
        <w:t>一、基本情况</w:t>
      </w:r>
    </w:p>
    <w:p w:rsidR="00E66093" w:rsidRPr="00F20859" w:rsidRDefault="00E66093" w:rsidP="00E66093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E66093" w:rsidRPr="00F20859" w:rsidTr="001F5447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姓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陶祝婉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1976.07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设计创意学院</w:t>
            </w:r>
          </w:p>
        </w:tc>
      </w:tr>
      <w:tr w:rsidR="00E66093" w:rsidRPr="00F20859" w:rsidTr="001F5447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66093" w:rsidRPr="00F20859" w:rsidRDefault="009A5650" w:rsidP="001F5447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文学</w:t>
            </w:r>
          </w:p>
        </w:tc>
      </w:tr>
      <w:tr w:rsidR="00E66093" w:rsidRPr="00F20859" w:rsidTr="001F5447">
        <w:trPr>
          <w:cantSplit/>
          <w:trHeight w:hRule="exact" w:val="567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093" w:rsidRPr="00F20859" w:rsidRDefault="00E66093" w:rsidP="001F5447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九级</w:t>
            </w:r>
          </w:p>
        </w:tc>
        <w:tc>
          <w:tcPr>
            <w:tcW w:w="1356" w:type="dxa"/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2015.01</w:t>
            </w:r>
          </w:p>
        </w:tc>
      </w:tr>
      <w:tr w:rsidR="00E66093" w:rsidRPr="00F20859" w:rsidTr="001F5447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093" w:rsidRPr="00F20859" w:rsidRDefault="00E66093" w:rsidP="001F5447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66093" w:rsidRPr="00F20859" w:rsidRDefault="009A5650" w:rsidP="009A5650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八级</w:t>
            </w:r>
          </w:p>
        </w:tc>
      </w:tr>
      <w:tr w:rsidR="00E66093" w:rsidRPr="00F20859" w:rsidTr="001F5447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E66093" w:rsidP="001F5447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E66093" w:rsidP="001F5447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E66093" w:rsidP="001F5447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66093" w:rsidRPr="00F20859" w:rsidRDefault="00E66093" w:rsidP="001F5447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E66093" w:rsidRPr="00F20859" w:rsidTr="001F5447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</w:tr>
      <w:tr w:rsidR="00E66093" w:rsidRPr="00F20859" w:rsidTr="001F5447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E66093" w:rsidP="001F5447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E66093" w:rsidP="001F5447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E66093" w:rsidP="001F5447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66093" w:rsidRPr="00F20859" w:rsidRDefault="00E66093" w:rsidP="001F5447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E66093" w:rsidRPr="00F20859" w:rsidTr="001F5447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A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66093" w:rsidRPr="00F20859" w:rsidRDefault="009A5650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B</w:t>
            </w:r>
          </w:p>
        </w:tc>
      </w:tr>
      <w:tr w:rsidR="00E66093" w:rsidRPr="00F20859" w:rsidTr="001F5447">
        <w:trPr>
          <w:cantSplit/>
          <w:trHeight w:hRule="exact" w:val="174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E66093" w:rsidRPr="00F20859" w:rsidRDefault="00E66093" w:rsidP="001F5447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E66093" w:rsidRPr="00F20859" w:rsidRDefault="00E66093" w:rsidP="001F5447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 w:rsidRPr="00F20859">
              <w:rPr>
                <w:rFonts w:ascii="仿宋_GB2312" w:eastAsia="仿宋_GB2312" w:hAnsi="仿宋"/>
                <w:sz w:val="22"/>
              </w:rPr>
              <w:t>1.2.3</w:t>
            </w:r>
            <w:r w:rsidRPr="00F20859"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C248B" w:rsidRDefault="00E66093" w:rsidP="00EC248B">
            <w:pPr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基本条件（按所申请岗位的基本条件填写）：</w:t>
            </w:r>
            <w:r w:rsidR="009A5650" w:rsidRPr="009A5650">
              <w:rPr>
                <w:rFonts w:ascii="仿宋_GB2312" w:eastAsia="仿宋_GB2312" w:hAnsi="仿宋" w:hint="eastAsia"/>
                <w:sz w:val="24"/>
              </w:rPr>
              <w:t>具有中级专业技术职务任职资格满</w:t>
            </w:r>
            <w:r w:rsidR="009A5650">
              <w:rPr>
                <w:rFonts w:ascii="仿宋_GB2312" w:eastAsia="仿宋_GB2312" w:hAnsi="仿宋" w:hint="eastAsia"/>
                <w:sz w:val="24"/>
              </w:rPr>
              <w:t>1</w:t>
            </w:r>
            <w:r w:rsidR="006B40F3">
              <w:rPr>
                <w:rFonts w:ascii="仿宋_GB2312" w:eastAsia="仿宋_GB2312" w:hAnsi="仿宋" w:hint="eastAsia"/>
                <w:sz w:val="24"/>
              </w:rPr>
              <w:t>4</w:t>
            </w:r>
            <w:r w:rsidR="009A5650" w:rsidRPr="009A5650">
              <w:rPr>
                <w:rFonts w:ascii="仿宋_GB2312" w:eastAsia="仿宋_GB2312" w:hAnsi="仿宋" w:hint="eastAsia"/>
                <w:sz w:val="24"/>
              </w:rPr>
              <w:t>年。近4年中</w:t>
            </w:r>
            <w:r w:rsidR="00EC248B">
              <w:rPr>
                <w:rFonts w:ascii="仿宋_GB2312" w:eastAsia="仿宋_GB2312" w:hAnsi="仿宋" w:hint="eastAsia"/>
                <w:sz w:val="24"/>
              </w:rPr>
              <w:t>：</w:t>
            </w:r>
          </w:p>
          <w:p w:rsidR="00EC248B" w:rsidRDefault="00EC248B" w:rsidP="00EC248B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</w:t>
            </w:r>
            <w:r w:rsidR="009A5650" w:rsidRPr="009A5650">
              <w:rPr>
                <w:rFonts w:ascii="仿宋_GB2312" w:eastAsia="仿宋_GB2312" w:hAnsi="仿宋" w:hint="eastAsia"/>
                <w:sz w:val="24"/>
              </w:rPr>
              <w:t>教学工作业绩考核结果为A等</w:t>
            </w:r>
            <w:r>
              <w:rPr>
                <w:rFonts w:ascii="仿宋_GB2312" w:eastAsia="仿宋_GB2312" w:hAnsi="仿宋" w:hint="eastAsia"/>
                <w:sz w:val="24"/>
              </w:rPr>
              <w:t>2次；</w:t>
            </w:r>
          </w:p>
          <w:p w:rsidR="00767601" w:rsidRDefault="00767601" w:rsidP="00EC248B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2.</w:t>
            </w:r>
            <w:r w:rsidR="00332788" w:rsidRPr="00332788">
              <w:rPr>
                <w:rFonts w:ascii="仿宋_GB2312" w:eastAsia="仿宋_GB2312" w:hAnsi="仿宋" w:hint="eastAsia"/>
                <w:sz w:val="24"/>
              </w:rPr>
              <w:t>获院级及以上各类荣誉</w:t>
            </w:r>
            <w:r w:rsidR="00332788">
              <w:rPr>
                <w:rFonts w:ascii="仿宋_GB2312" w:eastAsia="仿宋_GB2312" w:hAnsi="仿宋" w:hint="eastAsia"/>
                <w:sz w:val="24"/>
              </w:rPr>
              <w:t>；</w:t>
            </w:r>
          </w:p>
          <w:p w:rsidR="00E66093" w:rsidRPr="00F20859" w:rsidRDefault="00767601" w:rsidP="00EC248B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3</w:t>
            </w:r>
            <w:r w:rsidR="00EC248B">
              <w:rPr>
                <w:rFonts w:ascii="仿宋_GB2312" w:eastAsia="仿宋_GB2312" w:hAnsi="仿宋" w:hint="eastAsia"/>
                <w:sz w:val="24"/>
              </w:rPr>
              <w:t>.</w:t>
            </w:r>
            <w:r w:rsidR="009A5650" w:rsidRPr="009A5650">
              <w:rPr>
                <w:rFonts w:ascii="仿宋_GB2312" w:eastAsia="仿宋_GB2312" w:hAnsi="仿宋" w:hint="eastAsia"/>
                <w:sz w:val="24"/>
              </w:rPr>
              <w:t>年度考核为优职</w:t>
            </w:r>
            <w:r w:rsidR="00EC248B">
              <w:rPr>
                <w:rFonts w:ascii="仿宋_GB2312" w:eastAsia="仿宋_GB2312" w:hAnsi="仿宋" w:hint="eastAsia"/>
                <w:sz w:val="24"/>
              </w:rPr>
              <w:t>3次</w:t>
            </w:r>
          </w:p>
        </w:tc>
      </w:tr>
      <w:tr w:rsidR="00E66093" w:rsidRPr="00F20859" w:rsidTr="008908DE">
        <w:trPr>
          <w:cantSplit/>
          <w:trHeight w:hRule="exact" w:val="2510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66093" w:rsidRDefault="00E66093" w:rsidP="0038429A">
            <w:pPr>
              <w:rPr>
                <w:rFonts w:ascii="仿宋_GB2312" w:eastAsia="仿宋_GB2312" w:hAnsi="仿宋"/>
                <w:b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</w:t>
            </w:r>
            <w:r w:rsidR="006B40F3">
              <w:rPr>
                <w:rFonts w:ascii="仿宋_GB2312" w:eastAsia="仿宋_GB2312" w:hAnsi="仿宋" w:hint="eastAsia"/>
                <w:sz w:val="24"/>
              </w:rPr>
              <w:t>4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="006B40F3" w:rsidRPr="006B40F3">
              <w:rPr>
                <w:rFonts w:ascii="仿宋_GB2312" w:eastAsia="仿宋_GB2312" w:hAnsi="仿宋" w:hint="eastAsia"/>
                <w:sz w:val="24"/>
              </w:rPr>
              <w:t>主持过市（厅）级及以上教科研项目</w:t>
            </w:r>
            <w:r w:rsidR="0038429A">
              <w:rPr>
                <w:rFonts w:ascii="仿宋_GB2312" w:eastAsia="仿宋_GB2312" w:hAnsi="仿宋" w:hint="eastAsia"/>
                <w:b/>
                <w:sz w:val="24"/>
              </w:rPr>
              <w:t>3</w:t>
            </w:r>
            <w:r w:rsidR="006B40F3" w:rsidRPr="006B40F3">
              <w:rPr>
                <w:rFonts w:ascii="仿宋_GB2312" w:eastAsia="仿宋_GB2312" w:hAnsi="仿宋" w:hint="eastAsia"/>
                <w:b/>
                <w:sz w:val="24"/>
              </w:rPr>
              <w:t>项</w:t>
            </w:r>
            <w:r w:rsidR="008908DE">
              <w:rPr>
                <w:rFonts w:ascii="仿宋_GB2312" w:eastAsia="仿宋_GB2312" w:hAnsi="仿宋" w:hint="eastAsia"/>
                <w:b/>
                <w:sz w:val="24"/>
              </w:rPr>
              <w:t>：</w:t>
            </w:r>
          </w:p>
          <w:p w:rsidR="008908DE" w:rsidRPr="008908DE" w:rsidRDefault="008908DE" w:rsidP="008908DE">
            <w:pPr>
              <w:rPr>
                <w:rFonts w:ascii="仿宋_GB2312" w:eastAsia="仿宋_GB2312" w:hAnsi="仿宋"/>
                <w:sz w:val="24"/>
              </w:rPr>
            </w:pPr>
            <w:r w:rsidRPr="008908DE">
              <w:rPr>
                <w:rFonts w:ascii="仿宋_GB2312" w:eastAsia="仿宋_GB2312" w:hAnsi="仿宋" w:hint="eastAsia"/>
                <w:sz w:val="24"/>
              </w:rPr>
              <w:t>温州区域文化的产业化开发研究（R20170053）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温州市科技计划项目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市厅级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0.5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2017.05-2018.05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1/4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论文、研究报告</w:t>
            </w:r>
          </w:p>
          <w:p w:rsidR="008908DE" w:rsidRPr="008908DE" w:rsidRDefault="008908DE" w:rsidP="008908DE">
            <w:pPr>
              <w:rPr>
                <w:rFonts w:ascii="仿宋_GB2312" w:eastAsia="仿宋_GB2312" w:hAnsi="仿宋"/>
                <w:sz w:val="24"/>
              </w:rPr>
            </w:pPr>
            <w:r w:rsidRPr="008908DE">
              <w:rPr>
                <w:rFonts w:ascii="仿宋_GB2312" w:eastAsia="仿宋_GB2312" w:hAnsi="仿宋" w:hint="eastAsia"/>
                <w:sz w:val="24"/>
              </w:rPr>
              <w:t>温州地方传统文化与文化创意产业融合发展路径研究（16wsk155）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温州市哲学社会科学规划课题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市厅级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0.5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2016.09-2017.07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1/6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论文、研究报告</w:t>
            </w:r>
          </w:p>
        </w:tc>
      </w:tr>
      <w:tr w:rsidR="00E66093" w:rsidRPr="00F20859" w:rsidTr="008908DE">
        <w:trPr>
          <w:cantSplit/>
          <w:trHeight w:hRule="exact" w:val="1288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66093" w:rsidRPr="00F20859" w:rsidRDefault="00E66093" w:rsidP="006B40F3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</w:t>
            </w:r>
            <w:r w:rsidR="006B40F3">
              <w:rPr>
                <w:rFonts w:ascii="仿宋_GB2312" w:eastAsia="仿宋_GB2312" w:hAnsi="仿宋" w:hint="eastAsia"/>
                <w:sz w:val="24"/>
              </w:rPr>
              <w:t>5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="006B40F3" w:rsidRPr="006B40F3">
              <w:rPr>
                <w:rFonts w:ascii="仿宋_GB2312" w:eastAsia="仿宋_GB2312" w:hAnsi="仿宋" w:hint="eastAsia"/>
                <w:sz w:val="24"/>
              </w:rPr>
              <w:t>正式出版的教材主编</w:t>
            </w:r>
            <w:r w:rsidR="008908DE">
              <w:rPr>
                <w:rFonts w:ascii="仿宋_GB2312" w:eastAsia="仿宋_GB2312" w:hAnsi="仿宋" w:hint="eastAsia"/>
                <w:sz w:val="24"/>
              </w:rPr>
              <w:t>：</w:t>
            </w:r>
            <w:r w:rsidR="008908DE" w:rsidRPr="008908DE">
              <w:rPr>
                <w:rFonts w:ascii="仿宋_GB2312" w:eastAsia="仿宋_GB2312" w:hAnsi="仿宋" w:hint="eastAsia"/>
                <w:sz w:val="24"/>
              </w:rPr>
              <w:t>教材：《办公室实务》</w:t>
            </w:r>
            <w:r w:rsidR="008908DE" w:rsidRPr="008908DE">
              <w:rPr>
                <w:rFonts w:ascii="仿宋_GB2312" w:eastAsia="仿宋_GB2312" w:hAnsi="仿宋" w:hint="eastAsia"/>
                <w:sz w:val="24"/>
              </w:rPr>
              <w:tab/>
              <w:t>大连理工大学出版社</w:t>
            </w:r>
            <w:r w:rsidR="008908DE" w:rsidRPr="008908DE">
              <w:rPr>
                <w:rFonts w:ascii="仿宋_GB2312" w:eastAsia="仿宋_GB2312" w:hAnsi="仿宋" w:hint="eastAsia"/>
                <w:sz w:val="24"/>
              </w:rPr>
              <w:tab/>
              <w:t>ISBN 978-7-5685-0982-4</w:t>
            </w:r>
            <w:r w:rsidR="008908DE" w:rsidRPr="008908DE">
              <w:rPr>
                <w:rFonts w:ascii="仿宋_GB2312" w:eastAsia="仿宋_GB2312" w:hAnsi="仿宋" w:hint="eastAsia"/>
                <w:sz w:val="24"/>
              </w:rPr>
              <w:tab/>
            </w:r>
            <w:r w:rsidR="008908DE" w:rsidRPr="008908DE">
              <w:rPr>
                <w:rFonts w:ascii="仿宋_GB2312" w:eastAsia="仿宋_GB2312" w:hAnsi="仿宋" w:hint="eastAsia"/>
                <w:sz w:val="24"/>
              </w:rPr>
              <w:tab/>
              <w:t>2017.08</w:t>
            </w:r>
            <w:r w:rsidR="008908DE" w:rsidRPr="008908DE">
              <w:rPr>
                <w:rFonts w:ascii="仿宋_GB2312" w:eastAsia="仿宋_GB2312" w:hAnsi="仿宋" w:hint="eastAsia"/>
                <w:sz w:val="24"/>
              </w:rPr>
              <w:tab/>
              <w:t>1/1</w:t>
            </w:r>
            <w:r w:rsidR="008908DE" w:rsidRPr="008908DE">
              <w:rPr>
                <w:rFonts w:ascii="仿宋_GB2312" w:eastAsia="仿宋_GB2312" w:hAnsi="仿宋" w:hint="eastAsia"/>
                <w:sz w:val="24"/>
              </w:rPr>
              <w:tab/>
            </w:r>
          </w:p>
        </w:tc>
      </w:tr>
      <w:tr w:rsidR="00E66093" w:rsidRPr="00F20859" w:rsidTr="008908DE">
        <w:trPr>
          <w:cantSplit/>
          <w:trHeight w:hRule="exact" w:val="483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08DE" w:rsidRDefault="00E66093" w:rsidP="008908DE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</w:t>
            </w:r>
            <w:r w:rsidR="006B40F3">
              <w:rPr>
                <w:rFonts w:ascii="仿宋_GB2312" w:eastAsia="仿宋_GB2312" w:hAnsi="仿宋" w:hint="eastAsia"/>
                <w:sz w:val="24"/>
              </w:rPr>
              <w:t>8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="006B40F3" w:rsidRPr="006B40F3">
              <w:rPr>
                <w:rFonts w:ascii="仿宋_GB2312" w:eastAsia="仿宋_GB2312" w:hAnsi="仿宋" w:hint="eastAsia"/>
                <w:sz w:val="24"/>
              </w:rPr>
              <w:t>在二级及以上期刊发表学术论文</w:t>
            </w:r>
            <w:r w:rsidR="008908DE">
              <w:rPr>
                <w:rFonts w:ascii="仿宋_GB2312" w:eastAsia="仿宋_GB2312" w:hAnsi="仿宋" w:hint="eastAsia"/>
                <w:sz w:val="24"/>
              </w:rPr>
              <w:t>4</w:t>
            </w:r>
            <w:r w:rsidR="006B40F3" w:rsidRPr="006B40F3">
              <w:rPr>
                <w:rFonts w:ascii="仿宋_GB2312" w:eastAsia="仿宋_GB2312" w:hAnsi="仿宋" w:hint="eastAsia"/>
                <w:sz w:val="24"/>
              </w:rPr>
              <w:t>篇</w:t>
            </w:r>
            <w:r w:rsidR="008908DE">
              <w:rPr>
                <w:rFonts w:ascii="仿宋_GB2312" w:eastAsia="仿宋_GB2312" w:hAnsi="仿宋" w:hint="eastAsia"/>
                <w:sz w:val="24"/>
              </w:rPr>
              <w:t>：</w:t>
            </w:r>
          </w:p>
          <w:p w:rsidR="008908DE" w:rsidRPr="008908DE" w:rsidRDefault="008908DE" w:rsidP="008908DE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8908DE">
              <w:rPr>
                <w:rFonts w:ascii="仿宋_GB2312" w:eastAsia="仿宋_GB2312" w:hAnsi="仿宋" w:hint="eastAsia"/>
                <w:sz w:val="24"/>
              </w:rPr>
              <w:t>略论温州历史文化资源的产业化开发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中国商论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ISSN2096-0298CN10-1337/F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二B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2018.05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1/1</w:t>
            </w:r>
          </w:p>
          <w:p w:rsidR="008908DE" w:rsidRPr="008908DE" w:rsidRDefault="008908DE" w:rsidP="008908DE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8908DE">
              <w:rPr>
                <w:rFonts w:ascii="仿宋_GB2312" w:eastAsia="仿宋_GB2312" w:hAnsi="仿宋" w:hint="eastAsia"/>
                <w:sz w:val="24"/>
              </w:rPr>
              <w:t>温州地方传统文化与文化创意产业融合发展的路径研究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</w:r>
            <w:proofErr w:type="gramStart"/>
            <w:r w:rsidRPr="008908DE">
              <w:rPr>
                <w:rFonts w:ascii="仿宋_GB2312" w:eastAsia="仿宋_GB2312" w:hAnsi="仿宋" w:hint="eastAsia"/>
                <w:sz w:val="24"/>
              </w:rPr>
              <w:t>中国商论</w:t>
            </w:r>
            <w:proofErr w:type="gramEnd"/>
            <w:r w:rsidRPr="008908DE">
              <w:rPr>
                <w:rFonts w:ascii="仿宋_GB2312" w:eastAsia="仿宋_GB2312" w:hAnsi="仿宋" w:hint="eastAsia"/>
                <w:sz w:val="24"/>
              </w:rPr>
              <w:tab/>
              <w:t>ISSN2096-0298CN10-1337/F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二B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2017.03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1/1</w:t>
            </w:r>
          </w:p>
          <w:p w:rsidR="008908DE" w:rsidRPr="008908DE" w:rsidRDefault="008908DE" w:rsidP="008908DE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8908DE">
              <w:rPr>
                <w:rFonts w:ascii="仿宋_GB2312" w:eastAsia="仿宋_GB2312" w:hAnsi="仿宋" w:hint="eastAsia"/>
                <w:sz w:val="24"/>
              </w:rPr>
              <w:t>高职《办公室实务》教材编写构想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中国报业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ISBN1671-0029CN11-4629/G2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二B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2018.06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1/1</w:t>
            </w:r>
          </w:p>
          <w:p w:rsidR="008908DE" w:rsidRPr="008908DE" w:rsidRDefault="008908DE" w:rsidP="008908DE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8908DE">
              <w:rPr>
                <w:rFonts w:ascii="仿宋_GB2312" w:eastAsia="仿宋_GB2312" w:hAnsi="仿宋" w:hint="eastAsia"/>
                <w:sz w:val="24"/>
              </w:rPr>
              <w:t>基于企业工作实况分析的高职文秘人才培养对策探讨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</w:r>
            <w:proofErr w:type="gramStart"/>
            <w:r w:rsidRPr="008908DE">
              <w:rPr>
                <w:rFonts w:ascii="仿宋_GB2312" w:eastAsia="仿宋_GB2312" w:hAnsi="仿宋" w:hint="eastAsia"/>
                <w:sz w:val="24"/>
              </w:rPr>
              <w:t>中国商论</w:t>
            </w:r>
            <w:proofErr w:type="gramEnd"/>
            <w:r w:rsidRPr="008908DE">
              <w:rPr>
                <w:rFonts w:ascii="仿宋_GB2312" w:eastAsia="仿宋_GB2312" w:hAnsi="仿宋" w:hint="eastAsia"/>
                <w:sz w:val="24"/>
              </w:rPr>
              <w:tab/>
              <w:t>ISSN2096-0298CN10-1337/F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二B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2017.01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1/1</w:t>
            </w:r>
          </w:p>
          <w:p w:rsidR="008908DE" w:rsidRPr="008908DE" w:rsidRDefault="008908DE" w:rsidP="008908DE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8908DE">
              <w:rPr>
                <w:rFonts w:ascii="仿宋_GB2312" w:eastAsia="仿宋_GB2312" w:hAnsi="仿宋" w:hint="eastAsia"/>
                <w:sz w:val="24"/>
              </w:rPr>
              <w:t>高职《办公室实务》仿真设置教学构思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中国报业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ISBN1671-0029CN11-4629/G2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二B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2017.06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1/1</w:t>
            </w:r>
          </w:p>
          <w:p w:rsidR="00E66093" w:rsidRPr="00F20859" w:rsidRDefault="008908DE" w:rsidP="008908DE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8908DE">
              <w:rPr>
                <w:rFonts w:ascii="仿宋_GB2312" w:eastAsia="仿宋_GB2312" w:hAnsi="仿宋" w:hint="eastAsia"/>
                <w:sz w:val="24"/>
              </w:rPr>
              <w:t>温州规模以上民营企业档案管理工作现状调查与思考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</w:r>
            <w:proofErr w:type="gramStart"/>
            <w:r w:rsidRPr="008908DE">
              <w:rPr>
                <w:rFonts w:ascii="仿宋_GB2312" w:eastAsia="仿宋_GB2312" w:hAnsi="仿宋" w:hint="eastAsia"/>
                <w:sz w:val="24"/>
              </w:rPr>
              <w:t>中国商论</w:t>
            </w:r>
            <w:proofErr w:type="gramEnd"/>
            <w:r w:rsidRPr="008908DE">
              <w:rPr>
                <w:rFonts w:ascii="仿宋_GB2312" w:eastAsia="仿宋_GB2312" w:hAnsi="仿宋" w:hint="eastAsia"/>
                <w:sz w:val="24"/>
              </w:rPr>
              <w:tab/>
              <w:t>ISSN2096-0298CN10-1337/F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二B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2015.12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1/2</w:t>
            </w:r>
          </w:p>
        </w:tc>
      </w:tr>
      <w:tr w:rsidR="00E66093" w:rsidRPr="00F20859" w:rsidTr="008908DE">
        <w:trPr>
          <w:cantSplit/>
          <w:trHeight w:hRule="exact" w:val="3683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66093" w:rsidRPr="00F20859" w:rsidRDefault="00E66093" w:rsidP="001F5447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08DE" w:rsidRDefault="00E66093" w:rsidP="008908DE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</w:t>
            </w:r>
            <w:r w:rsidR="006B40F3">
              <w:rPr>
                <w:rFonts w:ascii="仿宋_GB2312" w:eastAsia="仿宋_GB2312" w:hAnsi="仿宋" w:hint="eastAsia"/>
                <w:sz w:val="24"/>
              </w:rPr>
              <w:t>9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="006B40F3" w:rsidRPr="006B40F3">
              <w:rPr>
                <w:rFonts w:ascii="仿宋_GB2312" w:eastAsia="仿宋_GB2312" w:hAnsi="仿宋" w:hint="eastAsia"/>
                <w:sz w:val="24"/>
              </w:rPr>
              <w:t>负责指导学生参加行政管理部门主办的本专业科技竞赛或技能比武，并获得省级二等奖及以上奖励</w:t>
            </w:r>
            <w:r w:rsidR="008908DE">
              <w:rPr>
                <w:rFonts w:ascii="仿宋_GB2312" w:eastAsia="仿宋_GB2312" w:hAnsi="仿宋" w:hint="eastAsia"/>
                <w:sz w:val="24"/>
              </w:rPr>
              <w:t>：</w:t>
            </w:r>
          </w:p>
          <w:p w:rsidR="008908DE" w:rsidRPr="008908DE" w:rsidRDefault="008908DE" w:rsidP="008908DE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8908DE">
              <w:rPr>
                <w:rFonts w:ascii="仿宋_GB2312" w:eastAsia="仿宋_GB2312" w:hAnsi="仿宋" w:hint="eastAsia"/>
                <w:sz w:val="24"/>
              </w:rPr>
              <w:t>2015年浙江省第三届大学生汉语口语竞赛（指导学生）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省教育厅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二等奖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浙江省大学生科技竞赛委员会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2015.11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1/2</w:t>
            </w:r>
          </w:p>
          <w:p w:rsidR="008908DE" w:rsidRPr="008908DE" w:rsidRDefault="008908DE" w:rsidP="008908DE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8908DE">
              <w:rPr>
                <w:rFonts w:ascii="仿宋_GB2312" w:eastAsia="仿宋_GB2312" w:hAnsi="仿宋" w:hint="eastAsia"/>
                <w:sz w:val="24"/>
              </w:rPr>
              <w:t>2016年浙江省第四届大学生汉语口语竞赛（指导学生）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省教育厅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二等奖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浙江省大学生科技竞赛委员会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2016.11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1/2</w:t>
            </w:r>
          </w:p>
          <w:p w:rsidR="00E66093" w:rsidRPr="00F20859" w:rsidRDefault="008908DE" w:rsidP="008908DE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8908DE">
              <w:rPr>
                <w:rFonts w:ascii="仿宋_GB2312" w:eastAsia="仿宋_GB2312" w:hAnsi="仿宋" w:hint="eastAsia"/>
                <w:sz w:val="24"/>
              </w:rPr>
              <w:t>2018年浙江省第六届大学生中华经典诵读竞赛（指导学生）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省教育厅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二等奖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浙江省大学生科技竞赛委员会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2018.11</w:t>
            </w:r>
            <w:r w:rsidRPr="008908DE">
              <w:rPr>
                <w:rFonts w:ascii="仿宋_GB2312" w:eastAsia="仿宋_GB2312" w:hAnsi="仿宋" w:hint="eastAsia"/>
                <w:sz w:val="24"/>
              </w:rPr>
              <w:tab/>
              <w:t>2/2</w:t>
            </w:r>
          </w:p>
        </w:tc>
      </w:tr>
    </w:tbl>
    <w:p w:rsidR="00A12036" w:rsidRDefault="00A12036" w:rsidP="001904BD">
      <w:pPr>
        <w:widowControl/>
        <w:jc w:val="left"/>
      </w:pPr>
    </w:p>
    <w:sectPr w:rsidR="00A12036" w:rsidSect="008A10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255" w:rsidRDefault="00916255" w:rsidP="00A55778">
      <w:r>
        <w:separator/>
      </w:r>
    </w:p>
  </w:endnote>
  <w:endnote w:type="continuationSeparator" w:id="0">
    <w:p w:rsidR="00916255" w:rsidRDefault="00916255" w:rsidP="00A5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255" w:rsidRDefault="00916255" w:rsidP="00A55778">
      <w:r>
        <w:separator/>
      </w:r>
    </w:p>
  </w:footnote>
  <w:footnote w:type="continuationSeparator" w:id="0">
    <w:p w:rsidR="00916255" w:rsidRDefault="00916255" w:rsidP="00A55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6093"/>
    <w:rsid w:val="000B0DEF"/>
    <w:rsid w:val="000D66B3"/>
    <w:rsid w:val="001064F5"/>
    <w:rsid w:val="00167071"/>
    <w:rsid w:val="00171D51"/>
    <w:rsid w:val="001855D4"/>
    <w:rsid w:val="001904BD"/>
    <w:rsid w:val="00332788"/>
    <w:rsid w:val="0036412F"/>
    <w:rsid w:val="0038429A"/>
    <w:rsid w:val="006B40F3"/>
    <w:rsid w:val="006C4EF2"/>
    <w:rsid w:val="00767601"/>
    <w:rsid w:val="008731A3"/>
    <w:rsid w:val="008908DE"/>
    <w:rsid w:val="008A1070"/>
    <w:rsid w:val="00916255"/>
    <w:rsid w:val="009A5650"/>
    <w:rsid w:val="00A118F7"/>
    <w:rsid w:val="00A12036"/>
    <w:rsid w:val="00A55778"/>
    <w:rsid w:val="00B35856"/>
    <w:rsid w:val="00C04608"/>
    <w:rsid w:val="00C10441"/>
    <w:rsid w:val="00E66093"/>
    <w:rsid w:val="00EC248B"/>
    <w:rsid w:val="00F542AE"/>
    <w:rsid w:val="00FE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9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48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55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577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57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577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9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48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风轻无痕</dc:creator>
  <cp:lastModifiedBy>廖晓云</cp:lastModifiedBy>
  <cp:revision>20</cp:revision>
  <dcterms:created xsi:type="dcterms:W3CDTF">2019-06-04T07:40:00Z</dcterms:created>
  <dcterms:modified xsi:type="dcterms:W3CDTF">2019-06-21T06:19:00Z</dcterms:modified>
</cp:coreProperties>
</file>