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D6D" w:rsidRDefault="00061D6D" w:rsidP="00061D6D">
      <w:pPr>
        <w:rPr>
          <w:rFonts w:ascii="仿宋" w:eastAsia="仿宋" w:hAnsi="仿宋"/>
          <w:sz w:val="28"/>
          <w:szCs w:val="28"/>
        </w:rPr>
      </w:pPr>
      <w:r w:rsidRPr="00271330">
        <w:rPr>
          <w:rFonts w:ascii="黑体" w:eastAsia="黑体" w:hAnsi="黑体" w:hint="eastAsia"/>
          <w:sz w:val="32"/>
          <w:szCs w:val="32"/>
        </w:rPr>
        <w:t>附件</w:t>
      </w:r>
      <w:r w:rsidRPr="00271330">
        <w:rPr>
          <w:rFonts w:ascii="黑体" w:eastAsia="黑体" w:hAnsi="黑体"/>
          <w:sz w:val="32"/>
          <w:szCs w:val="32"/>
        </w:rPr>
        <w:t>5</w:t>
      </w:r>
    </w:p>
    <w:p w:rsidR="00061D6D" w:rsidRPr="00271330" w:rsidRDefault="00061D6D" w:rsidP="00061D6D">
      <w:pPr>
        <w:spacing w:line="360" w:lineRule="auto"/>
        <w:ind w:right="-2"/>
        <w:jc w:val="center"/>
        <w:rPr>
          <w:rFonts w:ascii="方正小标宋简体" w:eastAsia="方正小标宋简体" w:hAnsi="仿宋"/>
          <w:sz w:val="28"/>
          <w:szCs w:val="28"/>
        </w:rPr>
      </w:pPr>
      <w:r w:rsidRPr="00271330">
        <w:rPr>
          <w:rFonts w:ascii="方正小标宋简体" w:eastAsia="方正小标宋简体" w:hAnsi="仿宋" w:hint="eastAsia"/>
          <w:sz w:val="36"/>
          <w:szCs w:val="48"/>
        </w:rPr>
        <w:t>温州职业技术学院管理、工勤岗位晋级聘任申报表</w:t>
      </w:r>
    </w:p>
    <w:p w:rsidR="00061D6D" w:rsidRPr="00F2728B" w:rsidRDefault="00061D6D" w:rsidP="00061D6D">
      <w:pPr>
        <w:jc w:val="center"/>
        <w:rPr>
          <w:rFonts w:ascii="仿宋" w:eastAsia="仿宋" w:hAnsi="仿宋"/>
          <w:b/>
          <w:sz w:val="24"/>
          <w:szCs w:val="28"/>
        </w:rPr>
      </w:pPr>
    </w:p>
    <w:p w:rsidR="00061D6D" w:rsidRPr="00271330" w:rsidRDefault="00061D6D" w:rsidP="00061D6D">
      <w:pPr>
        <w:spacing w:line="400" w:lineRule="exact"/>
        <w:rPr>
          <w:rFonts w:ascii="仿宋_GB2312" w:eastAsia="仿宋_GB2312" w:hAnsi="仿宋"/>
          <w:b/>
          <w:sz w:val="28"/>
          <w:szCs w:val="28"/>
        </w:rPr>
      </w:pPr>
      <w:r w:rsidRPr="00271330">
        <w:rPr>
          <w:rFonts w:ascii="仿宋_GB2312" w:eastAsia="仿宋_GB2312" w:hAnsi="仿宋" w:hint="eastAsia"/>
          <w:b/>
          <w:sz w:val="28"/>
          <w:szCs w:val="28"/>
        </w:rPr>
        <w:t>一、基本情况</w:t>
      </w: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332"/>
        <w:gridCol w:w="850"/>
        <w:gridCol w:w="709"/>
        <w:gridCol w:w="567"/>
        <w:gridCol w:w="1134"/>
        <w:gridCol w:w="284"/>
        <w:gridCol w:w="1275"/>
        <w:gridCol w:w="1701"/>
      </w:tblGrid>
      <w:tr w:rsidR="00061D6D" w:rsidRPr="00271330" w:rsidTr="00FB3A37">
        <w:trPr>
          <w:trHeight w:hRule="exact" w:val="610"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姓   名</w:t>
            </w:r>
          </w:p>
        </w:tc>
        <w:tc>
          <w:tcPr>
            <w:tcW w:w="118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叶杉彬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1970年6月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后勤基建处</w:t>
            </w:r>
          </w:p>
        </w:tc>
      </w:tr>
      <w:tr w:rsidR="00061D6D" w:rsidRPr="00271330" w:rsidTr="00FB3A37">
        <w:trPr>
          <w:trHeight w:hRule="exact" w:val="548"/>
        </w:trPr>
        <w:tc>
          <w:tcPr>
            <w:tcW w:w="179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大学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center"/>
          </w:tcPr>
          <w:p w:rsidR="00061D6D" w:rsidRPr="00271330" w:rsidRDefault="00061D6D" w:rsidP="00D90C48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061D6D" w:rsidRPr="00271330" w:rsidRDefault="00061D6D" w:rsidP="00D90C48">
            <w:pPr>
              <w:ind w:leftChars="-51" w:left="-107" w:firstLineChars="51" w:firstLine="122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——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工商管理</w:t>
            </w:r>
          </w:p>
        </w:tc>
      </w:tr>
      <w:tr w:rsidR="00061D6D" w:rsidRPr="00271330" w:rsidTr="00FB3A37">
        <w:trPr>
          <w:trHeight w:hRule="exact" w:val="794"/>
        </w:trPr>
        <w:tc>
          <w:tcPr>
            <w:tcW w:w="2127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D6D" w:rsidRPr="00271330" w:rsidRDefault="00061D6D" w:rsidP="00D90C48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271330">
              <w:rPr>
                <w:rFonts w:ascii="仿宋_GB2312" w:eastAsia="仿宋_GB2312" w:hAnsi="仿宋" w:hint="eastAsia"/>
                <w:sz w:val="22"/>
              </w:rPr>
              <w:t>现聘岗位等级</w:t>
            </w:r>
          </w:p>
        </w:tc>
        <w:tc>
          <w:tcPr>
            <w:tcW w:w="354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061D6D" w:rsidRPr="00271330" w:rsidRDefault="009F4446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管理</w:t>
            </w:r>
            <w:r w:rsidR="00061D6D">
              <w:rPr>
                <w:rFonts w:ascii="仿宋_GB2312" w:eastAsia="仿宋_GB2312" w:hAnsi="仿宋" w:hint="eastAsia"/>
                <w:sz w:val="24"/>
              </w:rPr>
              <w:t>八级</w:t>
            </w:r>
          </w:p>
        </w:tc>
        <w:tc>
          <w:tcPr>
            <w:tcW w:w="1275" w:type="dxa"/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2016年1月—2019年5月</w:t>
            </w:r>
          </w:p>
        </w:tc>
      </w:tr>
      <w:tr w:rsidR="00061D6D" w:rsidRPr="00271330" w:rsidTr="00FB3A37">
        <w:trPr>
          <w:trHeight w:hRule="exact" w:val="638"/>
        </w:trPr>
        <w:tc>
          <w:tcPr>
            <w:tcW w:w="21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D6D" w:rsidRPr="00271330" w:rsidRDefault="00061D6D" w:rsidP="00D90C48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271330">
              <w:rPr>
                <w:rFonts w:ascii="仿宋_GB2312" w:eastAsia="仿宋_GB2312" w:hAnsi="仿宋" w:hint="eastAsia"/>
                <w:sz w:val="22"/>
              </w:rPr>
              <w:t>申报岗位等级</w:t>
            </w:r>
          </w:p>
        </w:tc>
        <w:tc>
          <w:tcPr>
            <w:tcW w:w="65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1D6D" w:rsidRPr="00271330" w:rsidRDefault="009F4446" w:rsidP="00D90C48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管理</w:t>
            </w:r>
            <w:bookmarkStart w:id="0" w:name="_GoBack"/>
            <w:bookmarkEnd w:id="0"/>
            <w:r w:rsidR="00061D6D">
              <w:rPr>
                <w:rFonts w:ascii="仿宋_GB2312" w:eastAsia="仿宋_GB2312" w:hAnsi="仿宋" w:hint="eastAsia"/>
                <w:sz w:val="24"/>
              </w:rPr>
              <w:t>七级</w:t>
            </w:r>
          </w:p>
        </w:tc>
      </w:tr>
      <w:tr w:rsidR="00061D6D" w:rsidRPr="00271330" w:rsidTr="00FB3A37">
        <w:trPr>
          <w:trHeight w:hRule="exact" w:val="794"/>
        </w:trPr>
        <w:tc>
          <w:tcPr>
            <w:tcW w:w="2127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B3A37" w:rsidRDefault="00061D6D" w:rsidP="00FB3A3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2017/2018</w:t>
            </w:r>
          </w:p>
          <w:p w:rsidR="00061D6D" w:rsidRPr="00271330" w:rsidRDefault="00061D6D" w:rsidP="00FB3A3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B3A37" w:rsidRDefault="00061D6D" w:rsidP="00FB3A3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2016/2017</w:t>
            </w:r>
          </w:p>
          <w:p w:rsidR="00061D6D" w:rsidRPr="00271330" w:rsidRDefault="00061D6D" w:rsidP="00FB3A3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3A37" w:rsidRDefault="00061D6D" w:rsidP="00FB3A3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2015/2016</w:t>
            </w:r>
          </w:p>
          <w:p w:rsidR="00061D6D" w:rsidRPr="00271330" w:rsidRDefault="00061D6D" w:rsidP="00FB3A3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B3A37" w:rsidRDefault="00061D6D" w:rsidP="00FB3A3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2014/2015</w:t>
            </w:r>
          </w:p>
          <w:p w:rsidR="00061D6D" w:rsidRPr="00271330" w:rsidRDefault="00061D6D" w:rsidP="00FB3A3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061D6D" w:rsidRPr="00271330" w:rsidTr="00FB3A37">
        <w:trPr>
          <w:trHeight w:hRule="exact" w:val="615"/>
        </w:trPr>
        <w:tc>
          <w:tcPr>
            <w:tcW w:w="2127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优秀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优秀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优秀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优秀</w:t>
            </w:r>
          </w:p>
        </w:tc>
      </w:tr>
      <w:tr w:rsidR="00061D6D" w:rsidRPr="00271330" w:rsidTr="00FB3A37">
        <w:trPr>
          <w:trHeight w:hRule="exact" w:val="709"/>
        </w:trPr>
        <w:tc>
          <w:tcPr>
            <w:tcW w:w="2127" w:type="dxa"/>
            <w:gridSpan w:val="2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本轮聘期内</w:t>
            </w:r>
          </w:p>
          <w:p w:rsidR="00061D6D" w:rsidRPr="00271330" w:rsidRDefault="00061D6D" w:rsidP="00D90C48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271330">
              <w:rPr>
                <w:rFonts w:ascii="仿宋_GB2312" w:eastAsia="仿宋_GB2312" w:hAnsi="仿宋" w:hint="eastAsia"/>
                <w:sz w:val="24"/>
              </w:rPr>
              <w:t>所获荣誉</w:t>
            </w:r>
          </w:p>
        </w:tc>
        <w:tc>
          <w:tcPr>
            <w:tcW w:w="6520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1D6D" w:rsidRPr="00271330" w:rsidRDefault="00061D6D" w:rsidP="00D90C48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</w:tc>
      </w:tr>
    </w:tbl>
    <w:p w:rsidR="00061D6D" w:rsidRPr="00271330" w:rsidRDefault="00061D6D" w:rsidP="00061D6D">
      <w:pPr>
        <w:spacing w:beforeLines="100" w:before="312" w:line="400" w:lineRule="exact"/>
        <w:rPr>
          <w:rFonts w:ascii="仿宋_GB2312" w:eastAsia="仿宋_GB2312" w:hAnsi="仿宋"/>
          <w:b/>
          <w:sz w:val="28"/>
          <w:szCs w:val="28"/>
        </w:rPr>
      </w:pPr>
      <w:r w:rsidRPr="00271330">
        <w:rPr>
          <w:rFonts w:ascii="仿宋_GB2312" w:eastAsia="仿宋_GB2312" w:hAnsi="仿宋" w:hint="eastAsia"/>
          <w:b/>
          <w:sz w:val="28"/>
          <w:szCs w:val="28"/>
        </w:rPr>
        <w:t>二、本轮聘期内完成本职工作情况</w:t>
      </w:r>
    </w:p>
    <w:tbl>
      <w:tblPr>
        <w:tblW w:w="8687" w:type="dxa"/>
        <w:tblInd w:w="-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687"/>
      </w:tblGrid>
      <w:tr w:rsidR="00061D6D" w:rsidRPr="00271330" w:rsidTr="00FB3A37">
        <w:trPr>
          <w:trHeight w:val="5138"/>
        </w:trPr>
        <w:tc>
          <w:tcPr>
            <w:tcW w:w="8687" w:type="dxa"/>
            <w:tcBorders>
              <w:top w:val="single" w:sz="12" w:space="0" w:color="auto"/>
              <w:bottom w:val="single" w:sz="12" w:space="0" w:color="auto"/>
            </w:tcBorders>
          </w:tcPr>
          <w:p w:rsidR="00061D6D" w:rsidRPr="00271330" w:rsidRDefault="00061D6D" w:rsidP="00E210C0">
            <w:pPr>
              <w:spacing w:line="440" w:lineRule="exact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 w:rsidRPr="00D857DA">
              <w:rPr>
                <w:rFonts w:ascii="仿宋_GB2312" w:eastAsia="仿宋_GB2312" w:hAnsi="仿宋" w:hint="eastAsia"/>
                <w:sz w:val="24"/>
              </w:rPr>
              <w:t>后勤工作</w:t>
            </w:r>
            <w:r w:rsidRPr="00D857DA">
              <w:rPr>
                <w:rFonts w:ascii="仿宋_GB2312" w:eastAsia="仿宋_GB2312" w:hAnsi="仿宋"/>
                <w:sz w:val="24"/>
              </w:rPr>
              <w:t>没有豪言壮语，只有朴实无华的言行</w:t>
            </w:r>
            <w:r w:rsidRPr="00D857DA">
              <w:rPr>
                <w:rFonts w:ascii="仿宋_GB2312" w:eastAsia="仿宋_GB2312" w:hAnsi="仿宋" w:hint="eastAsia"/>
                <w:sz w:val="24"/>
              </w:rPr>
              <w:t>；</w:t>
            </w:r>
            <w:r w:rsidRPr="00D857DA">
              <w:rPr>
                <w:rFonts w:ascii="仿宋_GB2312" w:eastAsia="仿宋_GB2312" w:hAnsi="仿宋"/>
                <w:sz w:val="24"/>
              </w:rPr>
              <w:t>没有光辉的事迹，只有平凡普通的工作;没有英雄的形象，只有忙碌的身影</w:t>
            </w:r>
            <w:r w:rsidRPr="00D857DA">
              <w:rPr>
                <w:rFonts w:ascii="仿宋_GB2312" w:eastAsia="仿宋_GB2312" w:hAnsi="仿宋" w:hint="eastAsia"/>
                <w:sz w:val="24"/>
              </w:rPr>
              <w:t>。因认真负责，</w:t>
            </w:r>
            <w:r>
              <w:rPr>
                <w:rFonts w:ascii="仿宋_GB2312" w:eastAsia="仿宋_GB2312" w:hAnsi="仿宋" w:hint="eastAsia"/>
                <w:sz w:val="24"/>
              </w:rPr>
              <w:t>连续</w:t>
            </w:r>
            <w:r w:rsidRPr="00D857DA">
              <w:rPr>
                <w:rFonts w:ascii="仿宋_GB2312" w:eastAsia="仿宋_GB2312" w:hAnsi="仿宋" w:hint="eastAsia"/>
                <w:sz w:val="24"/>
              </w:rPr>
              <w:t>被评为学院年度先进个人等荣誉称号和优秀共产党员，2015年学院餐厅荣获市“阳光餐厅”优秀单位、</w:t>
            </w:r>
            <w:r>
              <w:rPr>
                <w:rFonts w:ascii="仿宋_GB2312" w:eastAsia="仿宋_GB2312" w:hAnsi="仿宋" w:hint="eastAsia"/>
                <w:sz w:val="24"/>
              </w:rPr>
              <w:t>连续多年乐稼餐厅荣获</w:t>
            </w:r>
            <w:r w:rsidRPr="00D857DA">
              <w:rPr>
                <w:rFonts w:ascii="仿宋_GB2312" w:eastAsia="仿宋_GB2312" w:hAnsi="仿宋" w:hint="eastAsia"/>
                <w:sz w:val="24"/>
              </w:rPr>
              <w:t>市“文明餐桌”示范建设优秀单位，2016年朝阳餐厅被评为高教园区唯一一家餐饮安全量化A级单位，2017年朝阳餐厅被评为浙江省消费者信得过单位</w:t>
            </w:r>
            <w:r>
              <w:rPr>
                <w:rFonts w:ascii="仿宋_GB2312" w:eastAsia="仿宋_GB2312" w:hAnsi="仿宋" w:hint="eastAsia"/>
                <w:sz w:val="24"/>
              </w:rPr>
              <w:t>。</w:t>
            </w:r>
            <w:r w:rsidRPr="00D857DA">
              <w:rPr>
                <w:rFonts w:ascii="仿宋_GB2312" w:eastAsia="仿宋_GB2312" w:hAnsi="仿宋" w:hint="eastAsia"/>
                <w:sz w:val="24"/>
              </w:rPr>
              <w:t>在学院领导和同事的支持帮助下，我以服务教学、科研；服务师生、团结协作为主导思想，踏实工作</w:t>
            </w:r>
            <w:r>
              <w:rPr>
                <w:rFonts w:ascii="仿宋_GB2312" w:eastAsia="仿宋_GB2312" w:hAnsi="仿宋" w:hint="eastAsia"/>
                <w:sz w:val="24"/>
              </w:rPr>
              <w:t>。</w:t>
            </w:r>
            <w:r w:rsidRPr="00D857DA">
              <w:rPr>
                <w:rFonts w:ascii="仿宋_GB2312" w:eastAsia="仿宋_GB2312" w:hAnsi="仿宋" w:hint="eastAsia"/>
                <w:sz w:val="24"/>
              </w:rPr>
              <w:t>一、具有良好的政治素质。较为系统的学习了党的路线、方针、政策，使我的政治素质不断提升，政治立场更加坚定。二、具有较高的管理水平。十几年的科长岗位实践锻炼，职责几乎涉及到后勤的所有部门，曾任公共服务部主任、宿管中心主任、物业中心主任、配送科科长、膳食科科长，职责涉及到后勤的方方面面，成绩突出有成效。</w:t>
            </w:r>
            <w:r w:rsidRPr="007A281E">
              <w:rPr>
                <w:rFonts w:ascii="仿宋_GB2312" w:eastAsia="仿宋_GB2312" w:hAnsi="仿宋" w:hint="eastAsia"/>
                <w:sz w:val="24"/>
              </w:rPr>
              <w:t>三、具有扎实的工作作风。遵守纪律，尊重领导，团结同志。遇到困难不回避、不推诿，积极主动。认真履行党风廉政建设。正确对待工作中的名利得失，凡事以大局为重。</w:t>
            </w:r>
          </w:p>
        </w:tc>
      </w:tr>
    </w:tbl>
    <w:p w:rsidR="00061D6D" w:rsidRPr="00061D6D" w:rsidRDefault="00061D6D" w:rsidP="008F3D2F">
      <w:pPr>
        <w:spacing w:beforeLines="100" w:before="312" w:line="400" w:lineRule="exact"/>
      </w:pPr>
    </w:p>
    <w:sectPr w:rsidR="00061D6D" w:rsidRPr="00061D6D" w:rsidSect="00061D6D">
      <w:pgSz w:w="11906" w:h="16838"/>
      <w:pgMar w:top="1440" w:right="1758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AA3" w:rsidRDefault="00574AA3" w:rsidP="00AA1668">
      <w:r>
        <w:separator/>
      </w:r>
    </w:p>
  </w:endnote>
  <w:endnote w:type="continuationSeparator" w:id="0">
    <w:p w:rsidR="00574AA3" w:rsidRDefault="00574AA3" w:rsidP="00AA1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AA3" w:rsidRDefault="00574AA3" w:rsidP="00AA1668">
      <w:r>
        <w:separator/>
      </w:r>
    </w:p>
  </w:footnote>
  <w:footnote w:type="continuationSeparator" w:id="0">
    <w:p w:rsidR="00574AA3" w:rsidRDefault="00574AA3" w:rsidP="00AA1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6D"/>
    <w:rsid w:val="00001A90"/>
    <w:rsid w:val="00012078"/>
    <w:rsid w:val="00034F54"/>
    <w:rsid w:val="00061D6D"/>
    <w:rsid w:val="00064753"/>
    <w:rsid w:val="00065472"/>
    <w:rsid w:val="00071FB0"/>
    <w:rsid w:val="00083E5B"/>
    <w:rsid w:val="00084824"/>
    <w:rsid w:val="000862CC"/>
    <w:rsid w:val="00093A7B"/>
    <w:rsid w:val="000C2132"/>
    <w:rsid w:val="000C417A"/>
    <w:rsid w:val="000E4D36"/>
    <w:rsid w:val="000E6F9C"/>
    <w:rsid w:val="000F0CC7"/>
    <w:rsid w:val="0010153F"/>
    <w:rsid w:val="001257B4"/>
    <w:rsid w:val="0014180B"/>
    <w:rsid w:val="00160DC8"/>
    <w:rsid w:val="001A073A"/>
    <w:rsid w:val="001A7B21"/>
    <w:rsid w:val="001C035F"/>
    <w:rsid w:val="001D0D47"/>
    <w:rsid w:val="0021016F"/>
    <w:rsid w:val="002131C1"/>
    <w:rsid w:val="00234B57"/>
    <w:rsid w:val="00250384"/>
    <w:rsid w:val="00284BA1"/>
    <w:rsid w:val="002B69F1"/>
    <w:rsid w:val="002B761C"/>
    <w:rsid w:val="002C053F"/>
    <w:rsid w:val="002C6455"/>
    <w:rsid w:val="002D52A8"/>
    <w:rsid w:val="002D6211"/>
    <w:rsid w:val="002E0141"/>
    <w:rsid w:val="002F0361"/>
    <w:rsid w:val="002F5143"/>
    <w:rsid w:val="00332507"/>
    <w:rsid w:val="00371FC2"/>
    <w:rsid w:val="003D2C6E"/>
    <w:rsid w:val="003F1CF4"/>
    <w:rsid w:val="0040748B"/>
    <w:rsid w:val="0042066D"/>
    <w:rsid w:val="004226E5"/>
    <w:rsid w:val="0042424A"/>
    <w:rsid w:val="004252D4"/>
    <w:rsid w:val="00430FC1"/>
    <w:rsid w:val="004343B8"/>
    <w:rsid w:val="00457B2C"/>
    <w:rsid w:val="00467335"/>
    <w:rsid w:val="00470DFC"/>
    <w:rsid w:val="00474557"/>
    <w:rsid w:val="00482A54"/>
    <w:rsid w:val="004C01A2"/>
    <w:rsid w:val="004C0632"/>
    <w:rsid w:val="004E3EF4"/>
    <w:rsid w:val="004F50C4"/>
    <w:rsid w:val="00516C53"/>
    <w:rsid w:val="0051721C"/>
    <w:rsid w:val="00537334"/>
    <w:rsid w:val="00567D55"/>
    <w:rsid w:val="00574AA3"/>
    <w:rsid w:val="005A19E8"/>
    <w:rsid w:val="005B1867"/>
    <w:rsid w:val="005B4877"/>
    <w:rsid w:val="005D5B76"/>
    <w:rsid w:val="005E1951"/>
    <w:rsid w:val="005F21DE"/>
    <w:rsid w:val="006072AD"/>
    <w:rsid w:val="006176B9"/>
    <w:rsid w:val="006313D6"/>
    <w:rsid w:val="006421D1"/>
    <w:rsid w:val="00647ABD"/>
    <w:rsid w:val="00682EF9"/>
    <w:rsid w:val="00686660"/>
    <w:rsid w:val="00687794"/>
    <w:rsid w:val="006974F5"/>
    <w:rsid w:val="006A197E"/>
    <w:rsid w:val="006B1A6B"/>
    <w:rsid w:val="006D4DFF"/>
    <w:rsid w:val="006E2E05"/>
    <w:rsid w:val="007100C6"/>
    <w:rsid w:val="00722E9D"/>
    <w:rsid w:val="00743C6E"/>
    <w:rsid w:val="00745667"/>
    <w:rsid w:val="007656EC"/>
    <w:rsid w:val="007738D1"/>
    <w:rsid w:val="00783C65"/>
    <w:rsid w:val="007A1F65"/>
    <w:rsid w:val="007B73F7"/>
    <w:rsid w:val="007C4C74"/>
    <w:rsid w:val="007D4F46"/>
    <w:rsid w:val="007F418B"/>
    <w:rsid w:val="0080665E"/>
    <w:rsid w:val="008134CF"/>
    <w:rsid w:val="008224F3"/>
    <w:rsid w:val="0082681E"/>
    <w:rsid w:val="00856C4E"/>
    <w:rsid w:val="00894476"/>
    <w:rsid w:val="008A06F8"/>
    <w:rsid w:val="008A600E"/>
    <w:rsid w:val="008F3D2F"/>
    <w:rsid w:val="009011A5"/>
    <w:rsid w:val="009165CC"/>
    <w:rsid w:val="009221DF"/>
    <w:rsid w:val="0094159A"/>
    <w:rsid w:val="009527C5"/>
    <w:rsid w:val="00962D5F"/>
    <w:rsid w:val="00981F62"/>
    <w:rsid w:val="00990E36"/>
    <w:rsid w:val="009A1D54"/>
    <w:rsid w:val="009D5D2E"/>
    <w:rsid w:val="009E1075"/>
    <w:rsid w:val="009E2A41"/>
    <w:rsid w:val="009F4446"/>
    <w:rsid w:val="00A0116A"/>
    <w:rsid w:val="00A035BF"/>
    <w:rsid w:val="00A24BFC"/>
    <w:rsid w:val="00A33E52"/>
    <w:rsid w:val="00A53AF7"/>
    <w:rsid w:val="00A761C2"/>
    <w:rsid w:val="00A84A4B"/>
    <w:rsid w:val="00AA0C53"/>
    <w:rsid w:val="00AA1668"/>
    <w:rsid w:val="00AC2E5F"/>
    <w:rsid w:val="00AC73C5"/>
    <w:rsid w:val="00B730CC"/>
    <w:rsid w:val="00BA1CAA"/>
    <w:rsid w:val="00BC27FB"/>
    <w:rsid w:val="00BC76FF"/>
    <w:rsid w:val="00BC786A"/>
    <w:rsid w:val="00BE6CD8"/>
    <w:rsid w:val="00C35C95"/>
    <w:rsid w:val="00C41312"/>
    <w:rsid w:val="00C5195B"/>
    <w:rsid w:val="00C856B8"/>
    <w:rsid w:val="00CE52D0"/>
    <w:rsid w:val="00CF133C"/>
    <w:rsid w:val="00CF23B5"/>
    <w:rsid w:val="00CF6791"/>
    <w:rsid w:val="00D17F09"/>
    <w:rsid w:val="00D53084"/>
    <w:rsid w:val="00D63A07"/>
    <w:rsid w:val="00DB55F4"/>
    <w:rsid w:val="00DE39B6"/>
    <w:rsid w:val="00E210C0"/>
    <w:rsid w:val="00E474C8"/>
    <w:rsid w:val="00E55385"/>
    <w:rsid w:val="00E872F2"/>
    <w:rsid w:val="00EA30D2"/>
    <w:rsid w:val="00EA62BA"/>
    <w:rsid w:val="00EA65FE"/>
    <w:rsid w:val="00EA7DF0"/>
    <w:rsid w:val="00EB53FB"/>
    <w:rsid w:val="00EB642A"/>
    <w:rsid w:val="00EC0486"/>
    <w:rsid w:val="00EF66EC"/>
    <w:rsid w:val="00F04F13"/>
    <w:rsid w:val="00F273E3"/>
    <w:rsid w:val="00F502FF"/>
    <w:rsid w:val="00F87D41"/>
    <w:rsid w:val="00F90317"/>
    <w:rsid w:val="00FB3A37"/>
    <w:rsid w:val="00FB50CD"/>
    <w:rsid w:val="00FC24AC"/>
    <w:rsid w:val="00FD1703"/>
    <w:rsid w:val="00FF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D6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16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166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16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1668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B3A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B3A37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D6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16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166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16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1668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B3A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B3A3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Company>china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叶杉彬</dc:creator>
  <cp:lastModifiedBy>杨伏鸣</cp:lastModifiedBy>
  <cp:revision>4</cp:revision>
  <cp:lastPrinted>2019-06-04T08:17:00Z</cp:lastPrinted>
  <dcterms:created xsi:type="dcterms:W3CDTF">2019-06-21T00:57:00Z</dcterms:created>
  <dcterms:modified xsi:type="dcterms:W3CDTF">2019-07-05T10:26:00Z</dcterms:modified>
</cp:coreProperties>
</file>